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FC" w:rsidRDefault="005971F3">
      <w:pPr>
        <w:ind w:firstLineChars="0" w:firstLine="0"/>
        <w:jc w:val="center"/>
        <w:rPr>
          <w:rFonts w:ascii="黑体" w:eastAsia="黑体" w:hAnsi="黑体"/>
          <w:b/>
          <w:sz w:val="32"/>
          <w:szCs w:val="32"/>
        </w:rPr>
      </w:pPr>
      <w:r>
        <w:rPr>
          <w:rFonts w:ascii="黑体" w:eastAsia="黑体" w:hAnsi="黑体" w:hint="eastAsia"/>
          <w:b/>
          <w:sz w:val="32"/>
          <w:szCs w:val="32"/>
        </w:rPr>
        <w:t>深圳市地铁集团有限公司运营总部</w:t>
      </w:r>
    </w:p>
    <w:p w:rsidR="00157AFC" w:rsidRDefault="005971F3">
      <w:pPr>
        <w:ind w:firstLineChars="0" w:firstLine="0"/>
        <w:jc w:val="center"/>
        <w:rPr>
          <w:rFonts w:ascii="黑体" w:eastAsia="黑体" w:hAnsi="黑体"/>
          <w:b/>
          <w:sz w:val="32"/>
          <w:szCs w:val="32"/>
        </w:rPr>
      </w:pPr>
      <w:r>
        <w:rPr>
          <w:rFonts w:ascii="黑体" w:eastAsia="黑体" w:hAnsi="黑体" w:hint="eastAsia"/>
          <w:b/>
          <w:sz w:val="32"/>
          <w:szCs w:val="32"/>
        </w:rPr>
        <w:t>单一来源采购征求意见公示</w:t>
      </w:r>
    </w:p>
    <w:tbl>
      <w:tblPr>
        <w:tblW w:w="8522" w:type="dxa"/>
        <w:tblLayout w:type="fixed"/>
        <w:tblCellMar>
          <w:top w:w="15" w:type="dxa"/>
          <w:left w:w="15" w:type="dxa"/>
          <w:bottom w:w="15" w:type="dxa"/>
          <w:right w:w="15" w:type="dxa"/>
        </w:tblCellMar>
        <w:tblLook w:val="04A0" w:firstRow="1" w:lastRow="0" w:firstColumn="1" w:lastColumn="0" w:noHBand="0" w:noVBand="1"/>
      </w:tblPr>
      <w:tblGrid>
        <w:gridCol w:w="8522"/>
      </w:tblGrid>
      <w:tr w:rsidR="00157AFC">
        <w:trPr>
          <w:trHeight w:val="1375"/>
        </w:trPr>
        <w:tc>
          <w:tcPr>
            <w:tcW w:w="8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7AFC" w:rsidRDefault="00AE332E" w:rsidP="00A44915">
            <w:pPr>
              <w:ind w:firstLineChars="0" w:firstLine="0"/>
              <w:rPr>
                <w:rFonts w:asciiTheme="minorEastAsia" w:hAnsiTheme="minorEastAsia" w:cstheme="minorEastAsia"/>
              </w:rPr>
            </w:pPr>
            <w:r w:rsidRPr="000F14DB">
              <w:rPr>
                <w:rFonts w:asciiTheme="minorEastAsia" w:hAnsiTheme="minorEastAsia" w:cstheme="minorEastAsia" w:hint="eastAsia"/>
              </w:rPr>
              <w:t>深圳地铁通号中心电子工厂电子元器件集中采购项目</w:t>
            </w:r>
            <w:r w:rsidR="007B6188">
              <w:rPr>
                <w:rFonts w:hint="eastAsia"/>
              </w:rPr>
              <w:t>属</w:t>
            </w:r>
            <w:r w:rsidR="007B6188" w:rsidRPr="000F14DB">
              <w:rPr>
                <w:rFonts w:asciiTheme="minorEastAsia" w:hAnsiTheme="minorEastAsia" w:cstheme="minorEastAsia" w:hint="eastAsia"/>
              </w:rPr>
              <w:t>《深圳地铁运营集团有限公司生产经营采购管理办法</w:t>
            </w:r>
            <w:r w:rsidR="007B6188">
              <w:rPr>
                <w:rFonts w:asciiTheme="minorEastAsia" w:hAnsiTheme="minorEastAsia" w:cstheme="minorEastAsia" w:hint="eastAsia"/>
              </w:rPr>
              <w:t>》</w:t>
            </w:r>
            <w:r w:rsidR="007B6188" w:rsidRPr="000F14DB">
              <w:rPr>
                <w:rFonts w:asciiTheme="minorEastAsia" w:hAnsiTheme="minorEastAsia" w:cstheme="minorEastAsia" w:hint="eastAsia"/>
              </w:rPr>
              <w:t>第十九条第</w:t>
            </w:r>
            <w:r w:rsidR="007B6188">
              <w:rPr>
                <w:rFonts w:asciiTheme="minorEastAsia" w:hAnsiTheme="minorEastAsia" w:cstheme="minorEastAsia" w:hint="eastAsia"/>
              </w:rPr>
              <w:t>（一）</w:t>
            </w:r>
            <w:r w:rsidR="007B6188" w:rsidRPr="000F14DB">
              <w:rPr>
                <w:rFonts w:asciiTheme="minorEastAsia" w:hAnsiTheme="minorEastAsia" w:cstheme="minorEastAsia" w:hint="eastAsia"/>
              </w:rPr>
              <w:t>项 “只能从唯一供应商处采购的” 之规定</w:t>
            </w:r>
            <w:r w:rsidR="007B6188">
              <w:rPr>
                <w:rFonts w:asciiTheme="minorEastAsia" w:hAnsiTheme="minorEastAsia" w:cstheme="minorEastAsia" w:hint="eastAsia"/>
              </w:rPr>
              <w:t>，拟采用单一来源方式采购</w:t>
            </w:r>
            <w:r w:rsidR="005B7B2F">
              <w:rPr>
                <w:rFonts w:asciiTheme="minorEastAsia" w:hAnsiTheme="minorEastAsia" w:cstheme="minorEastAsia" w:hint="eastAsia"/>
              </w:rPr>
              <w:t>，</w:t>
            </w:r>
            <w:r w:rsidR="003824D9">
              <w:rPr>
                <w:rFonts w:hint="eastAsia"/>
              </w:rPr>
              <w:t>现将有关情况向潜在供应商征求意见</w:t>
            </w:r>
            <w:r w:rsidR="003824D9">
              <w:t>:</w:t>
            </w:r>
          </w:p>
        </w:tc>
      </w:tr>
      <w:tr w:rsidR="00157AFC">
        <w:trPr>
          <w:trHeight w:val="598"/>
        </w:trPr>
        <w:tc>
          <w:tcPr>
            <w:tcW w:w="85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F14DB" w:rsidRDefault="005971F3" w:rsidP="00852408">
            <w:pPr>
              <w:ind w:firstLineChars="0" w:firstLine="0"/>
              <w:rPr>
                <w:rFonts w:asciiTheme="minorEastAsia" w:hAnsiTheme="minorEastAsia" w:cstheme="minorEastAsia"/>
              </w:rPr>
            </w:pPr>
            <w:r>
              <w:rPr>
                <w:rFonts w:asciiTheme="minorEastAsia" w:hAnsiTheme="minorEastAsia" w:cstheme="minorEastAsia" w:hint="eastAsia"/>
              </w:rPr>
              <w:t>采购项目名称：</w:t>
            </w:r>
            <w:r w:rsidR="000F14DB" w:rsidRPr="000F14DB">
              <w:rPr>
                <w:rFonts w:asciiTheme="minorEastAsia" w:hAnsiTheme="minorEastAsia" w:cstheme="minorEastAsia" w:hint="eastAsia"/>
              </w:rPr>
              <w:t>深圳地铁通号中心电子工厂电子元器件集中采购项目</w:t>
            </w:r>
          </w:p>
          <w:p w:rsidR="00157AFC" w:rsidRDefault="005B7B2F" w:rsidP="000F14DB">
            <w:pPr>
              <w:ind w:firstLineChars="0" w:firstLine="0"/>
              <w:rPr>
                <w:rFonts w:asciiTheme="minorEastAsia" w:hAnsiTheme="minorEastAsia" w:cstheme="minorEastAsia"/>
              </w:rPr>
            </w:pPr>
            <w:r w:rsidRPr="002467FD">
              <w:rPr>
                <w:rFonts w:asciiTheme="minorEastAsia" w:hAnsiTheme="minorEastAsia" w:cstheme="minorEastAsia" w:hint="eastAsia"/>
              </w:rPr>
              <w:t>预算金额：</w:t>
            </w:r>
            <w:r w:rsidR="000F14DB" w:rsidRPr="00AE332E">
              <w:rPr>
                <w:rFonts w:asciiTheme="minorEastAsia" w:hAnsiTheme="minorEastAsia" w:cstheme="minorEastAsia" w:hint="eastAsia"/>
              </w:rPr>
              <w:t>人民币</w:t>
            </w:r>
            <w:r w:rsidR="000F14DB" w:rsidRPr="002467FD">
              <w:rPr>
                <w:rFonts w:asciiTheme="minorEastAsia" w:hAnsiTheme="minorEastAsia" w:cstheme="minorEastAsia" w:hint="eastAsia"/>
              </w:rPr>
              <w:t>60.00</w:t>
            </w:r>
            <w:r w:rsidR="006E1451" w:rsidRPr="002467FD">
              <w:rPr>
                <w:rFonts w:asciiTheme="minorEastAsia" w:hAnsiTheme="minorEastAsia" w:cstheme="minorEastAsia" w:hint="eastAsia"/>
              </w:rPr>
              <w:t>万</w:t>
            </w:r>
            <w:r w:rsidRPr="002467FD">
              <w:rPr>
                <w:rFonts w:asciiTheme="minorEastAsia" w:hAnsiTheme="minorEastAsia" w:cstheme="minorEastAsia" w:hint="eastAsia"/>
              </w:rPr>
              <w:t>元</w:t>
            </w:r>
          </w:p>
        </w:tc>
      </w:tr>
      <w:tr w:rsidR="00157AFC">
        <w:trPr>
          <w:trHeight w:val="1735"/>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AFC" w:rsidRDefault="005971F3">
            <w:pPr>
              <w:ind w:firstLineChars="0" w:firstLine="0"/>
              <w:rPr>
                <w:rFonts w:asciiTheme="minorEastAsia" w:hAnsiTheme="minorEastAsia" w:cstheme="minorEastAsia"/>
              </w:rPr>
            </w:pPr>
            <w:r>
              <w:rPr>
                <w:rFonts w:asciiTheme="minorEastAsia" w:hAnsiTheme="minorEastAsia" w:cstheme="minorEastAsia" w:hint="eastAsia"/>
              </w:rPr>
              <w:t>采购项目描述：(内容、用途、数量、简要技术需求等)</w:t>
            </w:r>
          </w:p>
          <w:p w:rsidR="00157AFC" w:rsidRDefault="00AE332E" w:rsidP="0039770B">
            <w:pPr>
              <w:ind w:firstLineChars="200" w:firstLine="420"/>
              <w:rPr>
                <w:rFonts w:asciiTheme="minorEastAsia" w:hAnsiTheme="minorEastAsia" w:cstheme="minorEastAsia"/>
              </w:rPr>
            </w:pPr>
            <w:r>
              <w:rPr>
                <w:rFonts w:asciiTheme="minorEastAsia" w:hAnsiTheme="minorEastAsia" w:cstheme="minorEastAsia" w:hint="eastAsia"/>
              </w:rPr>
              <w:t>本</w:t>
            </w:r>
            <w:r w:rsidRPr="00AE332E">
              <w:rPr>
                <w:rFonts w:asciiTheme="minorEastAsia" w:hAnsiTheme="minorEastAsia" w:cstheme="minorEastAsia" w:hint="eastAsia"/>
              </w:rPr>
              <w:t>项目主要为电子元器件</w:t>
            </w:r>
            <w:r w:rsidR="00351EE1">
              <w:rPr>
                <w:rFonts w:asciiTheme="minorEastAsia" w:hAnsiTheme="minorEastAsia" w:cstheme="minorEastAsia" w:hint="eastAsia"/>
              </w:rPr>
              <w:t>，</w:t>
            </w:r>
            <w:r w:rsidRPr="00AE332E">
              <w:rPr>
                <w:rFonts w:asciiTheme="minorEastAsia" w:hAnsiTheme="minorEastAsia" w:cstheme="minorEastAsia" w:hint="eastAsia"/>
              </w:rPr>
              <w:t>种类（包含半导体、无源器件、电源与变压器、继电器、连接器等）共计277664种</w:t>
            </w:r>
            <w:r w:rsidR="005B7B2F" w:rsidRPr="009F33B5">
              <w:rPr>
                <w:rFonts w:asciiTheme="minorEastAsia" w:hAnsiTheme="minorEastAsia" w:cstheme="minorEastAsia" w:hint="eastAsia"/>
              </w:rPr>
              <w:t>。</w:t>
            </w:r>
            <w:r w:rsidR="009F33B5" w:rsidRPr="009F33B5">
              <w:rPr>
                <w:rFonts w:asciiTheme="minorEastAsia" w:hAnsiTheme="minorEastAsia" w:cstheme="minorEastAsia" w:hint="eastAsia"/>
              </w:rPr>
              <w:t>与供应商签订单价合同（实际供货数量以有效期内业主的实际采购订单数量为准，单批次最小采购总数量为1</w:t>
            </w:r>
            <w:r w:rsidR="0039770B">
              <w:rPr>
                <w:rFonts w:asciiTheme="minorEastAsia" w:hAnsiTheme="minorEastAsia" w:cstheme="minorEastAsia" w:hint="eastAsia"/>
              </w:rPr>
              <w:t>件，采购单价包含产品费用、快递费、打包费、税费</w:t>
            </w:r>
            <w:r w:rsidR="00351EE1">
              <w:rPr>
                <w:rFonts w:asciiTheme="minorEastAsia" w:hAnsiTheme="minorEastAsia" w:cstheme="minorEastAsia" w:hint="eastAsia"/>
              </w:rPr>
              <w:t>）</w:t>
            </w:r>
            <w:r w:rsidR="009F33B5" w:rsidRPr="009F33B5">
              <w:rPr>
                <w:rFonts w:asciiTheme="minorEastAsia" w:hAnsiTheme="minorEastAsia" w:cstheme="minorEastAsia" w:hint="eastAsia"/>
              </w:rPr>
              <w:t>，合同周期为</w:t>
            </w:r>
            <w:r w:rsidR="009F33B5" w:rsidRPr="009F33B5">
              <w:rPr>
                <w:rFonts w:asciiTheme="minorEastAsia" w:hAnsiTheme="minorEastAsia" w:cstheme="minorEastAsia"/>
              </w:rPr>
              <w:t>2</w:t>
            </w:r>
            <w:r w:rsidR="009F33B5" w:rsidRPr="009F33B5">
              <w:rPr>
                <w:rFonts w:asciiTheme="minorEastAsia" w:hAnsiTheme="minorEastAsia" w:cstheme="minorEastAsia" w:hint="eastAsia"/>
              </w:rPr>
              <w:t>年，总费用不超过</w:t>
            </w:r>
            <w:r w:rsidR="00FF7528">
              <w:rPr>
                <w:rFonts w:asciiTheme="minorEastAsia" w:hAnsiTheme="minorEastAsia" w:cstheme="minorEastAsia" w:hint="eastAsia"/>
              </w:rPr>
              <w:t>人民币</w:t>
            </w:r>
            <w:r w:rsidR="009F33B5" w:rsidRPr="009F33B5">
              <w:rPr>
                <w:rFonts w:asciiTheme="minorEastAsia" w:hAnsiTheme="minorEastAsia" w:cstheme="minorEastAsia"/>
              </w:rPr>
              <w:t>60</w:t>
            </w:r>
            <w:r w:rsidR="009F33B5" w:rsidRPr="009F33B5">
              <w:rPr>
                <w:rFonts w:asciiTheme="minorEastAsia" w:hAnsiTheme="minorEastAsia" w:cstheme="minorEastAsia" w:hint="eastAsia"/>
              </w:rPr>
              <w:t>万元</w:t>
            </w:r>
            <w:r w:rsidR="009F33B5">
              <w:rPr>
                <w:rFonts w:asciiTheme="minorEastAsia" w:hAnsiTheme="minorEastAsia" w:cstheme="minorEastAsia" w:hint="eastAsia"/>
              </w:rPr>
              <w:t>。</w:t>
            </w:r>
          </w:p>
        </w:tc>
      </w:tr>
      <w:tr w:rsidR="00157AFC">
        <w:trPr>
          <w:trHeight w:val="788"/>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AFC" w:rsidRDefault="005971F3">
            <w:pPr>
              <w:ind w:firstLineChars="0" w:firstLine="0"/>
              <w:rPr>
                <w:rFonts w:asciiTheme="minorEastAsia" w:hAnsiTheme="minorEastAsia" w:cstheme="minorEastAsia"/>
              </w:rPr>
            </w:pPr>
            <w:r>
              <w:rPr>
                <w:rFonts w:asciiTheme="minorEastAsia" w:hAnsiTheme="minorEastAsia" w:cstheme="minorEastAsia" w:hint="eastAsia"/>
              </w:rPr>
              <w:t>拟定供应商名单：</w:t>
            </w:r>
          </w:p>
          <w:p w:rsidR="00157AFC" w:rsidRDefault="00D417D6">
            <w:pPr>
              <w:ind w:firstLineChars="0" w:firstLine="0"/>
              <w:rPr>
                <w:rFonts w:asciiTheme="minorEastAsia" w:hAnsiTheme="minorEastAsia" w:cstheme="minorEastAsia"/>
              </w:rPr>
            </w:pPr>
            <w:r w:rsidRPr="00D417D6">
              <w:rPr>
                <w:rFonts w:ascii="宋体" w:hAnsi="宋体" w:cs="宋体" w:hint="eastAsia"/>
                <w:szCs w:val="21"/>
              </w:rPr>
              <w:t>欧时电子</w:t>
            </w:r>
            <w:r w:rsidRPr="00D417D6">
              <w:rPr>
                <w:rFonts w:ascii="宋体" w:hAnsi="宋体" w:cs="宋体"/>
                <w:szCs w:val="21"/>
              </w:rPr>
              <w:t>元件</w:t>
            </w:r>
            <w:r w:rsidRPr="00D417D6">
              <w:rPr>
                <w:rFonts w:ascii="宋体" w:hAnsi="宋体" w:cs="宋体" w:hint="eastAsia"/>
                <w:szCs w:val="21"/>
              </w:rPr>
              <w:t>（上海）有限公司</w:t>
            </w:r>
          </w:p>
        </w:tc>
      </w:tr>
      <w:tr w:rsidR="00157AFC">
        <w:trPr>
          <w:trHeight w:val="1517"/>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AFC" w:rsidRDefault="005971F3" w:rsidP="00692367">
            <w:pPr>
              <w:ind w:firstLineChars="0" w:firstLine="0"/>
              <w:rPr>
                <w:rFonts w:asciiTheme="minorEastAsia" w:hAnsiTheme="minorEastAsia" w:cstheme="minorEastAsia"/>
              </w:rPr>
            </w:pPr>
            <w:r>
              <w:rPr>
                <w:rFonts w:asciiTheme="minorEastAsia" w:hAnsiTheme="minorEastAsia" w:cstheme="minorEastAsia" w:hint="eastAsia"/>
              </w:rPr>
              <w:t>申请理由及相关说明：</w:t>
            </w:r>
          </w:p>
          <w:p w:rsidR="00692367" w:rsidRPr="009673D6" w:rsidRDefault="00351EE1" w:rsidP="00AF53E7">
            <w:pPr>
              <w:ind w:firstLineChars="250" w:firstLine="525"/>
              <w:rPr>
                <w:rFonts w:asciiTheme="minorEastAsia" w:hAnsiTheme="minorEastAsia" w:cstheme="minorEastAsia"/>
              </w:rPr>
            </w:pPr>
            <w:r>
              <w:t>深圳地铁通号中心电子工厂电子元器件集中采购项目原采用公开询价方式选取合适的承包商。两次挂网询价，报价人均不足三家而流标，且两次询价均仅欧时电子元件（上海）有限公司响应报价，因此本项目拟采用单一来源方式向该公司直接采购。</w:t>
            </w:r>
          </w:p>
        </w:tc>
      </w:tr>
      <w:tr w:rsidR="00157AFC">
        <w:trPr>
          <w:trHeight w:val="340"/>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AFC" w:rsidRDefault="005971F3">
            <w:pPr>
              <w:ind w:firstLineChars="0" w:firstLine="0"/>
              <w:rPr>
                <w:rFonts w:asciiTheme="minorEastAsia" w:hAnsiTheme="minorEastAsia" w:cstheme="minorEastAsia"/>
              </w:rPr>
            </w:pPr>
            <w:r>
              <w:rPr>
                <w:rFonts w:asciiTheme="minorEastAsia" w:hAnsiTheme="minorEastAsia" w:cstheme="minorEastAsia" w:hint="eastAsia"/>
              </w:rPr>
              <w:t xml:space="preserve">征求意见期限：从  </w:t>
            </w:r>
            <w:r>
              <w:rPr>
                <w:rFonts w:asciiTheme="minorEastAsia" w:hAnsiTheme="minorEastAsia" w:cstheme="minorEastAsia"/>
              </w:rPr>
              <w:t xml:space="preserve"> </w:t>
            </w:r>
            <w:r>
              <w:rPr>
                <w:rFonts w:asciiTheme="minorEastAsia" w:hAnsiTheme="minorEastAsia" w:cstheme="minorEastAsia" w:hint="eastAsia"/>
              </w:rPr>
              <w:t xml:space="preserve">年 </w:t>
            </w:r>
            <w:r>
              <w:rPr>
                <w:rFonts w:asciiTheme="minorEastAsia" w:hAnsiTheme="minorEastAsia" w:cstheme="minorEastAsia"/>
              </w:rPr>
              <w:t xml:space="preserve">  </w:t>
            </w:r>
            <w:r>
              <w:rPr>
                <w:rFonts w:asciiTheme="minorEastAsia" w:hAnsiTheme="minorEastAsia" w:cstheme="minorEastAsia" w:hint="eastAsia"/>
              </w:rPr>
              <w:t xml:space="preserve">月 </w:t>
            </w:r>
            <w:r>
              <w:rPr>
                <w:rFonts w:asciiTheme="minorEastAsia" w:hAnsiTheme="minorEastAsia" w:cstheme="minorEastAsia"/>
              </w:rPr>
              <w:t xml:space="preserve">  </w:t>
            </w:r>
            <w:r>
              <w:rPr>
                <w:rFonts w:asciiTheme="minorEastAsia" w:hAnsiTheme="minorEastAsia" w:cstheme="minorEastAsia" w:hint="eastAsia"/>
              </w:rPr>
              <w:t xml:space="preserve">日起至 </w:t>
            </w:r>
            <w:r>
              <w:rPr>
                <w:rFonts w:asciiTheme="minorEastAsia" w:hAnsiTheme="minorEastAsia" w:cstheme="minorEastAsia"/>
              </w:rPr>
              <w:t xml:space="preserve">  </w:t>
            </w:r>
            <w:r>
              <w:rPr>
                <w:rFonts w:asciiTheme="minorEastAsia" w:hAnsiTheme="minorEastAsia" w:cstheme="minorEastAsia" w:hint="eastAsia"/>
              </w:rPr>
              <w:t xml:space="preserve"> 年 </w:t>
            </w:r>
            <w:r>
              <w:rPr>
                <w:rFonts w:asciiTheme="minorEastAsia" w:hAnsiTheme="minorEastAsia" w:cstheme="minorEastAsia"/>
              </w:rPr>
              <w:t xml:space="preserve">  </w:t>
            </w:r>
            <w:r>
              <w:rPr>
                <w:rFonts w:asciiTheme="minorEastAsia" w:hAnsiTheme="minorEastAsia" w:cstheme="minorEastAsia" w:hint="eastAsia"/>
              </w:rPr>
              <w:t xml:space="preserve">月 </w:t>
            </w:r>
            <w:r>
              <w:rPr>
                <w:rFonts w:asciiTheme="minorEastAsia" w:hAnsiTheme="minorEastAsia" w:cstheme="minorEastAsia"/>
              </w:rPr>
              <w:t xml:space="preserve">  </w:t>
            </w:r>
            <w:r>
              <w:rPr>
                <w:rFonts w:asciiTheme="minorEastAsia" w:hAnsiTheme="minorEastAsia" w:cstheme="minorEastAsia" w:hint="eastAsia"/>
              </w:rPr>
              <w:t>日止</w:t>
            </w:r>
          </w:p>
        </w:tc>
      </w:tr>
      <w:tr w:rsidR="00157AFC">
        <w:trPr>
          <w:trHeight w:val="2248"/>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715D" w:rsidRDefault="0024715D" w:rsidP="0024715D">
            <w:pPr>
              <w:ind w:firstLineChars="0" w:firstLine="0"/>
              <w:rPr>
                <w:rFonts w:asciiTheme="minorEastAsia" w:hAnsiTheme="minorEastAsia" w:cstheme="minorEastAsia"/>
                <w:szCs w:val="21"/>
              </w:rPr>
            </w:pPr>
            <w:r>
              <w:rPr>
                <w:rFonts w:asciiTheme="minorEastAsia" w:hAnsiTheme="minorEastAsia" w:cstheme="minorEastAsia" w:hint="eastAsia"/>
              </w:rPr>
              <w:t>采购人：深圳市地铁集团有限公司</w:t>
            </w:r>
          </w:p>
          <w:p w:rsidR="0024715D" w:rsidRDefault="0024715D" w:rsidP="0024715D">
            <w:pPr>
              <w:ind w:firstLineChars="0" w:firstLine="0"/>
              <w:rPr>
                <w:rFonts w:asciiTheme="minorEastAsia" w:hAnsiTheme="minorEastAsia" w:cstheme="minorEastAsia" w:hint="eastAsia"/>
              </w:rPr>
            </w:pPr>
            <w:r>
              <w:rPr>
                <w:rFonts w:asciiTheme="minorEastAsia" w:hAnsiTheme="minorEastAsia" w:cstheme="minorEastAsia" w:hint="eastAsia"/>
              </w:rPr>
              <w:t>地址：</w:t>
            </w:r>
            <w:r>
              <w:rPr>
                <w:rFonts w:hint="eastAsia"/>
              </w:rPr>
              <w:t>深圳市福田区红树林路竹子林地铁车辆段运营综合楼</w:t>
            </w:r>
          </w:p>
          <w:p w:rsidR="0024715D" w:rsidRDefault="0024715D" w:rsidP="0024715D">
            <w:pPr>
              <w:snapToGrid w:val="0"/>
              <w:ind w:firstLineChars="0" w:firstLine="0"/>
              <w:rPr>
                <w:rFonts w:asciiTheme="minorEastAsia" w:hAnsiTheme="minorEastAsia" w:cstheme="minorEastAsia" w:hint="eastAsia"/>
              </w:rPr>
            </w:pPr>
            <w:r>
              <w:rPr>
                <w:rFonts w:asciiTheme="minorEastAsia" w:hAnsiTheme="minorEastAsia" w:cstheme="minorEastAsia" w:hint="eastAsia"/>
              </w:rPr>
              <w:t xml:space="preserve">邮编： </w:t>
            </w:r>
            <w:r>
              <w:t>518040</w:t>
            </w:r>
          </w:p>
          <w:p w:rsidR="0024715D" w:rsidRDefault="0024715D" w:rsidP="0024715D">
            <w:pPr>
              <w:snapToGrid w:val="0"/>
              <w:ind w:firstLineChars="0" w:firstLine="0"/>
              <w:rPr>
                <w:rFonts w:asciiTheme="minorEastAsia" w:hAnsiTheme="minorEastAsia" w:cstheme="minorEastAsia" w:hint="eastAsia"/>
              </w:rPr>
            </w:pPr>
            <w:r>
              <w:rPr>
                <w:rFonts w:asciiTheme="minorEastAsia" w:hAnsiTheme="minorEastAsia" w:cstheme="minorEastAsia" w:hint="eastAsia"/>
              </w:rPr>
              <w:t>电话：</w:t>
            </w:r>
            <w:r>
              <w:t>0755-88960178</w:t>
            </w:r>
          </w:p>
          <w:p w:rsidR="00157AFC" w:rsidRDefault="0024715D" w:rsidP="0024715D">
            <w:pPr>
              <w:snapToGrid w:val="0"/>
              <w:ind w:firstLineChars="0" w:firstLine="0"/>
              <w:rPr>
                <w:rFonts w:asciiTheme="minorEastAsia" w:hAnsiTheme="minorEastAsia" w:cstheme="minorEastAsia"/>
              </w:rPr>
            </w:pPr>
            <w:r>
              <w:rPr>
                <w:rFonts w:asciiTheme="minorEastAsia" w:hAnsiTheme="minorEastAsia" w:cstheme="minorEastAsia" w:hint="eastAsia"/>
              </w:rPr>
              <w:t>联系人：</w:t>
            </w:r>
            <w:r>
              <w:rPr>
                <w:rFonts w:hint="eastAsia"/>
              </w:rPr>
              <w:t>李先生</w:t>
            </w:r>
            <w:bookmarkStart w:id="0" w:name="_GoBack"/>
            <w:bookmarkEnd w:id="0"/>
          </w:p>
        </w:tc>
      </w:tr>
      <w:tr w:rsidR="00157AFC">
        <w:trPr>
          <w:trHeight w:val="782"/>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7AFC" w:rsidRDefault="005971F3">
            <w:pPr>
              <w:ind w:left="2" w:firstLineChars="0" w:firstLine="0"/>
              <w:rPr>
                <w:rFonts w:asciiTheme="minorEastAsia" w:hAnsiTheme="minorEastAsia" w:cstheme="minorEastAsia"/>
              </w:rPr>
            </w:pPr>
            <w:r>
              <w:rPr>
                <w:rFonts w:asciiTheme="minorEastAsia" w:hAnsiTheme="minorEastAsia" w:cstheme="minorEastAsia" w:hint="eastAsia"/>
              </w:rPr>
              <w:t>备注：潜在供应商对公示内容有异议的，请于公示之日起至期满后两个工作日内以实名书面（包括联系人、地址、联系电话）形式将意见反馈至采购人。</w:t>
            </w:r>
          </w:p>
        </w:tc>
      </w:tr>
    </w:tbl>
    <w:p w:rsidR="00157AFC" w:rsidRDefault="00157AFC">
      <w:pPr>
        <w:ind w:firstLineChars="0" w:firstLine="0"/>
      </w:pPr>
    </w:p>
    <w:p w:rsidR="005B7B2F" w:rsidRDefault="005B7B2F">
      <w:pPr>
        <w:ind w:firstLineChars="0" w:firstLine="0"/>
      </w:pPr>
    </w:p>
    <w:p w:rsidR="005B7B2F" w:rsidRPr="005B7B2F" w:rsidRDefault="005B7B2F">
      <w:pPr>
        <w:ind w:firstLineChars="0" w:firstLine="0"/>
      </w:pPr>
    </w:p>
    <w:sectPr w:rsidR="005B7B2F" w:rsidRPr="005B7B2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9C" w:rsidRDefault="00DE7D9C">
      <w:pPr>
        <w:spacing w:line="240" w:lineRule="auto"/>
        <w:ind w:firstLine="424"/>
      </w:pPr>
      <w:r>
        <w:separator/>
      </w:r>
    </w:p>
  </w:endnote>
  <w:endnote w:type="continuationSeparator" w:id="0">
    <w:p w:rsidR="00DE7D9C" w:rsidRDefault="00DE7D9C">
      <w:pPr>
        <w:spacing w:line="240" w:lineRule="auto"/>
        <w:ind w:firstLine="4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4"/>
      <w:ind w:firstLine="36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4"/>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4"/>
      <w:ind w:firstLine="36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9C" w:rsidRDefault="00DE7D9C">
      <w:pPr>
        <w:spacing w:line="240" w:lineRule="auto"/>
        <w:ind w:firstLine="424"/>
      </w:pPr>
      <w:r>
        <w:separator/>
      </w:r>
    </w:p>
  </w:footnote>
  <w:footnote w:type="continuationSeparator" w:id="0">
    <w:p w:rsidR="00DE7D9C" w:rsidRDefault="00DE7D9C">
      <w:pPr>
        <w:spacing w:line="240" w:lineRule="auto"/>
        <w:ind w:firstLine="4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5"/>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5"/>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FC" w:rsidRDefault="00157AFC">
    <w:pPr>
      <w:pStyle w:val="a5"/>
      <w:ind w:firstLine="3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8E"/>
    <w:rsid w:val="00003201"/>
    <w:rsid w:val="000230DA"/>
    <w:rsid w:val="00037D7F"/>
    <w:rsid w:val="000D7381"/>
    <w:rsid w:val="000E2558"/>
    <w:rsid w:val="000F14DB"/>
    <w:rsid w:val="000F451E"/>
    <w:rsid w:val="00106E8A"/>
    <w:rsid w:val="00157AFC"/>
    <w:rsid w:val="00162873"/>
    <w:rsid w:val="001A52FB"/>
    <w:rsid w:val="001C6682"/>
    <w:rsid w:val="002022E9"/>
    <w:rsid w:val="00212965"/>
    <w:rsid w:val="0022116B"/>
    <w:rsid w:val="002361F6"/>
    <w:rsid w:val="002466A7"/>
    <w:rsid w:val="002467FD"/>
    <w:rsid w:val="0024715D"/>
    <w:rsid w:val="00283B21"/>
    <w:rsid w:val="00286ABC"/>
    <w:rsid w:val="002D1E26"/>
    <w:rsid w:val="002F0D13"/>
    <w:rsid w:val="00351EE1"/>
    <w:rsid w:val="003824D9"/>
    <w:rsid w:val="0039770B"/>
    <w:rsid w:val="003B1FC4"/>
    <w:rsid w:val="003B6D02"/>
    <w:rsid w:val="003E55B5"/>
    <w:rsid w:val="00402098"/>
    <w:rsid w:val="00416535"/>
    <w:rsid w:val="004324A4"/>
    <w:rsid w:val="00466654"/>
    <w:rsid w:val="00470E67"/>
    <w:rsid w:val="00526AEF"/>
    <w:rsid w:val="005504E7"/>
    <w:rsid w:val="0055350D"/>
    <w:rsid w:val="00553A65"/>
    <w:rsid w:val="005723F6"/>
    <w:rsid w:val="0057388C"/>
    <w:rsid w:val="005971F3"/>
    <w:rsid w:val="005B24A3"/>
    <w:rsid w:val="005B7B2F"/>
    <w:rsid w:val="006159E4"/>
    <w:rsid w:val="006448BE"/>
    <w:rsid w:val="006455A3"/>
    <w:rsid w:val="00657A1E"/>
    <w:rsid w:val="0068708E"/>
    <w:rsid w:val="00692367"/>
    <w:rsid w:val="00697617"/>
    <w:rsid w:val="006B2EED"/>
    <w:rsid w:val="006D6E8F"/>
    <w:rsid w:val="006E1451"/>
    <w:rsid w:val="006E4836"/>
    <w:rsid w:val="006F43E6"/>
    <w:rsid w:val="00703A4A"/>
    <w:rsid w:val="00736A83"/>
    <w:rsid w:val="007A4E6F"/>
    <w:rsid w:val="007B1E72"/>
    <w:rsid w:val="007B6188"/>
    <w:rsid w:val="007E511C"/>
    <w:rsid w:val="0082613B"/>
    <w:rsid w:val="00835FE0"/>
    <w:rsid w:val="00845B57"/>
    <w:rsid w:val="008477F1"/>
    <w:rsid w:val="00852408"/>
    <w:rsid w:val="008567BD"/>
    <w:rsid w:val="00887FF7"/>
    <w:rsid w:val="008A0357"/>
    <w:rsid w:val="008B5F34"/>
    <w:rsid w:val="008C37C3"/>
    <w:rsid w:val="008E5B78"/>
    <w:rsid w:val="008F4515"/>
    <w:rsid w:val="0091303D"/>
    <w:rsid w:val="0091737E"/>
    <w:rsid w:val="00922A55"/>
    <w:rsid w:val="00936114"/>
    <w:rsid w:val="009551D4"/>
    <w:rsid w:val="009673D6"/>
    <w:rsid w:val="00983A6E"/>
    <w:rsid w:val="009F33B5"/>
    <w:rsid w:val="00A40410"/>
    <w:rsid w:val="00A44915"/>
    <w:rsid w:val="00A82A05"/>
    <w:rsid w:val="00AA2720"/>
    <w:rsid w:val="00AE332E"/>
    <w:rsid w:val="00AE43C4"/>
    <w:rsid w:val="00AF53E7"/>
    <w:rsid w:val="00B00C11"/>
    <w:rsid w:val="00B0219D"/>
    <w:rsid w:val="00B314FC"/>
    <w:rsid w:val="00BD186D"/>
    <w:rsid w:val="00C81FE2"/>
    <w:rsid w:val="00CE48BD"/>
    <w:rsid w:val="00D417D6"/>
    <w:rsid w:val="00D73235"/>
    <w:rsid w:val="00DE6E40"/>
    <w:rsid w:val="00DE7D9C"/>
    <w:rsid w:val="00E903BF"/>
    <w:rsid w:val="00EE64CD"/>
    <w:rsid w:val="00F01317"/>
    <w:rsid w:val="00F21656"/>
    <w:rsid w:val="00FA141B"/>
    <w:rsid w:val="00FB5DA2"/>
    <w:rsid w:val="00FB7C15"/>
    <w:rsid w:val="00FF7528"/>
    <w:rsid w:val="0A145952"/>
    <w:rsid w:val="0B550E84"/>
    <w:rsid w:val="0E015740"/>
    <w:rsid w:val="0FEF56EB"/>
    <w:rsid w:val="101B5479"/>
    <w:rsid w:val="103777B3"/>
    <w:rsid w:val="15577832"/>
    <w:rsid w:val="1D7C201B"/>
    <w:rsid w:val="1EB0238B"/>
    <w:rsid w:val="1FB868BD"/>
    <w:rsid w:val="24F85C9C"/>
    <w:rsid w:val="291B19AD"/>
    <w:rsid w:val="2B5A00AF"/>
    <w:rsid w:val="33077735"/>
    <w:rsid w:val="3B497EAF"/>
    <w:rsid w:val="3FE2496E"/>
    <w:rsid w:val="407A3EF8"/>
    <w:rsid w:val="40C61A1B"/>
    <w:rsid w:val="480756C6"/>
    <w:rsid w:val="4A3F1EAB"/>
    <w:rsid w:val="4BEC6945"/>
    <w:rsid w:val="4F8E382B"/>
    <w:rsid w:val="55D0795F"/>
    <w:rsid w:val="587A4707"/>
    <w:rsid w:val="5A7D21F6"/>
    <w:rsid w:val="5F4A2CCA"/>
    <w:rsid w:val="6C49535C"/>
    <w:rsid w:val="75AE44D1"/>
    <w:rsid w:val="7B22087E"/>
    <w:rsid w:val="7CB9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ACA23-A0F6-4284-8791-18450AB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2" w:firstLine="202"/>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9673D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2036">
      <w:bodyDiv w:val="1"/>
      <w:marLeft w:val="0"/>
      <w:marRight w:val="0"/>
      <w:marTop w:val="0"/>
      <w:marBottom w:val="0"/>
      <w:divBdr>
        <w:top w:val="none" w:sz="0" w:space="0" w:color="auto"/>
        <w:left w:val="none" w:sz="0" w:space="0" w:color="auto"/>
        <w:bottom w:val="none" w:sz="0" w:space="0" w:color="auto"/>
        <w:right w:val="none" w:sz="0" w:space="0" w:color="auto"/>
      </w:divBdr>
    </w:div>
    <w:div w:id="46781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104</Words>
  <Characters>593</Characters>
  <Application>Microsoft Office Word</Application>
  <DocSecurity>0</DocSecurity>
  <Lines>4</Lines>
  <Paragraphs>1</Paragraphs>
  <ScaleCrop>false</ScaleCrop>
  <Company>Lenovo</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张进生</dc:creator>
  <cp:lastModifiedBy>钟旋</cp:lastModifiedBy>
  <cp:revision>75</cp:revision>
  <cp:lastPrinted>2019-03-26T06:18:00Z</cp:lastPrinted>
  <dcterms:created xsi:type="dcterms:W3CDTF">2018-06-13T03:49:00Z</dcterms:created>
  <dcterms:modified xsi:type="dcterms:W3CDTF">2021-03-03T08:57:00Z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