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F512" w14:textId="2D7EEF46" w:rsidR="00413610" w:rsidRPr="00E96D3C" w:rsidRDefault="00413610" w:rsidP="00413610">
      <w:pPr>
        <w:pStyle w:val="1"/>
        <w:rPr>
          <w:rFonts w:hint="eastAsia"/>
          <w:color w:val="000000" w:themeColor="text1"/>
          <w:sz w:val="30"/>
          <w:szCs w:val="30"/>
        </w:rPr>
      </w:pPr>
      <w:r w:rsidRPr="00413610">
        <w:rPr>
          <w:rFonts w:hint="eastAsia"/>
          <w:color w:val="000000" w:themeColor="text1"/>
          <w:sz w:val="30"/>
          <w:szCs w:val="30"/>
        </w:rPr>
        <w:t>深铁前海君璞书院餐饮外包服务项目</w:t>
      </w:r>
      <w:r w:rsidRPr="00E96D3C">
        <w:rPr>
          <w:rFonts w:hint="eastAsia"/>
          <w:color w:val="000000" w:themeColor="text1"/>
          <w:sz w:val="30"/>
          <w:szCs w:val="30"/>
        </w:rPr>
        <w:t>采购公告</w:t>
      </w:r>
    </w:p>
    <w:p w14:paraId="4B6A8297" w14:textId="77777777" w:rsidR="00413610" w:rsidRPr="00E96D3C" w:rsidRDefault="00413610" w:rsidP="00413610">
      <w:pPr>
        <w:spacing w:line="560" w:lineRule="exact"/>
        <w:ind w:left="1" w:firstLineChars="221" w:firstLine="530"/>
        <w:rPr>
          <w:rFonts w:ascii="宋体" w:hAnsi="宋体" w:hint="eastAsia"/>
          <w:color w:val="000000" w:themeColor="text1"/>
          <w:sz w:val="24"/>
          <w:szCs w:val="24"/>
        </w:rPr>
      </w:pPr>
      <w:r w:rsidRPr="00E96D3C">
        <w:rPr>
          <w:rFonts w:ascii="宋体" w:hAnsi="宋体" w:hint="eastAsia"/>
          <w:color w:val="000000" w:themeColor="text1"/>
          <w:sz w:val="24"/>
          <w:szCs w:val="24"/>
        </w:rPr>
        <w:t>深圳市地铁商业管理有限公司前海君璞管理分公司拟对深铁</w:t>
      </w:r>
      <w:proofErr w:type="gramStart"/>
      <w:r w:rsidRPr="00E96D3C">
        <w:rPr>
          <w:rFonts w:ascii="宋体" w:hAnsi="宋体" w:hint="eastAsia"/>
          <w:color w:val="000000" w:themeColor="text1"/>
          <w:sz w:val="24"/>
          <w:szCs w:val="24"/>
        </w:rPr>
        <w:t>前海君璞书院</w:t>
      </w:r>
      <w:proofErr w:type="gramEnd"/>
      <w:r w:rsidRPr="00E96D3C">
        <w:rPr>
          <w:rFonts w:ascii="宋体" w:hAnsi="宋体" w:hint="eastAsia"/>
          <w:color w:val="000000" w:themeColor="text1"/>
          <w:sz w:val="24"/>
          <w:szCs w:val="24"/>
        </w:rPr>
        <w:t>餐饮外包服务项目进行公开采购，欢迎符合资质要求的公司积极参与。</w:t>
      </w:r>
    </w:p>
    <w:p w14:paraId="5020A688" w14:textId="77777777" w:rsidR="00413610" w:rsidRPr="00E96D3C" w:rsidRDefault="00413610" w:rsidP="00413610">
      <w:pPr>
        <w:pStyle w:val="a8"/>
        <w:spacing w:line="560" w:lineRule="exact"/>
        <w:ind w:firstLineChars="230" w:firstLine="554"/>
        <w:jc w:val="left"/>
        <w:rPr>
          <w:rFonts w:ascii="宋体" w:hAnsi="宋体" w:hint="eastAsia"/>
          <w:b/>
          <w:color w:val="000000" w:themeColor="text1"/>
          <w:sz w:val="24"/>
          <w:szCs w:val="24"/>
        </w:rPr>
      </w:pPr>
      <w:r w:rsidRPr="00E96D3C">
        <w:rPr>
          <w:rFonts w:ascii="宋体" w:hAnsi="宋体" w:hint="eastAsia"/>
          <w:b/>
          <w:color w:val="000000" w:themeColor="text1"/>
          <w:sz w:val="24"/>
          <w:szCs w:val="24"/>
        </w:rPr>
        <w:t>一、采购人：深圳市地铁商业管理有限公司前海君璞管理分公司</w:t>
      </w:r>
    </w:p>
    <w:p w14:paraId="0FA19AC8" w14:textId="77777777" w:rsidR="00413610" w:rsidRPr="00E96D3C" w:rsidRDefault="00413610" w:rsidP="00413610">
      <w:pPr>
        <w:spacing w:line="560" w:lineRule="exact"/>
        <w:ind w:firstLineChars="221" w:firstLine="530"/>
        <w:jc w:val="left"/>
        <w:rPr>
          <w:rFonts w:ascii="宋体" w:hAnsi="宋体" w:hint="eastAsia"/>
          <w:color w:val="000000" w:themeColor="text1"/>
          <w:sz w:val="24"/>
          <w:szCs w:val="24"/>
        </w:rPr>
      </w:pPr>
      <w:r w:rsidRPr="00E96D3C">
        <w:rPr>
          <w:rFonts w:ascii="宋体" w:hAnsi="宋体" w:hint="eastAsia"/>
          <w:color w:val="000000" w:themeColor="text1"/>
          <w:sz w:val="24"/>
          <w:szCs w:val="24"/>
        </w:rPr>
        <w:t>地址：深圳市前海深港合作区南山</w:t>
      </w:r>
      <w:proofErr w:type="gramStart"/>
      <w:r w:rsidRPr="00E96D3C">
        <w:rPr>
          <w:rFonts w:ascii="宋体" w:hAnsi="宋体" w:hint="eastAsia"/>
          <w:color w:val="000000" w:themeColor="text1"/>
          <w:sz w:val="24"/>
          <w:szCs w:val="24"/>
        </w:rPr>
        <w:t>街道桂湾四路</w:t>
      </w:r>
      <w:proofErr w:type="gramEnd"/>
      <w:r w:rsidRPr="00E96D3C">
        <w:rPr>
          <w:rFonts w:ascii="宋体" w:hAnsi="宋体" w:hint="eastAsia"/>
          <w:color w:val="000000" w:themeColor="text1"/>
          <w:sz w:val="24"/>
          <w:szCs w:val="24"/>
        </w:rPr>
        <w:t xml:space="preserve">99号地铁综合楼西座1层大堂2-22层 </w:t>
      </w:r>
    </w:p>
    <w:p w14:paraId="45BBA94C" w14:textId="77777777" w:rsidR="00413610" w:rsidRPr="00E96D3C" w:rsidRDefault="00413610" w:rsidP="00413610">
      <w:pPr>
        <w:spacing w:line="560" w:lineRule="exact"/>
        <w:ind w:firstLineChars="133" w:firstLine="319"/>
        <w:jc w:val="left"/>
        <w:rPr>
          <w:rFonts w:ascii="宋体" w:hAnsi="宋体" w:hint="eastAsia"/>
          <w:color w:val="000000" w:themeColor="text1"/>
          <w:sz w:val="24"/>
          <w:szCs w:val="24"/>
        </w:rPr>
      </w:pPr>
      <w:r w:rsidRPr="00E96D3C">
        <w:rPr>
          <w:rFonts w:ascii="宋体" w:hAnsi="宋体" w:hint="eastAsia"/>
          <w:color w:val="000000" w:themeColor="text1"/>
          <w:sz w:val="24"/>
          <w:szCs w:val="24"/>
        </w:rPr>
        <w:t xml:space="preserve">  联系人：高小姐</w:t>
      </w:r>
    </w:p>
    <w:p w14:paraId="4B5A9CC1" w14:textId="77777777" w:rsidR="00413610" w:rsidRPr="00E96D3C" w:rsidRDefault="00413610" w:rsidP="00413610">
      <w:pPr>
        <w:spacing w:line="560" w:lineRule="exact"/>
        <w:ind w:firstLineChars="233" w:firstLine="559"/>
        <w:jc w:val="left"/>
        <w:rPr>
          <w:rFonts w:ascii="宋体" w:hAnsi="宋体" w:hint="eastAsia"/>
          <w:color w:val="000000" w:themeColor="text1"/>
          <w:sz w:val="24"/>
          <w:szCs w:val="24"/>
        </w:rPr>
      </w:pPr>
      <w:r w:rsidRPr="00E96D3C">
        <w:rPr>
          <w:rFonts w:ascii="宋体" w:hAnsi="宋体" w:hint="eastAsia"/>
          <w:color w:val="000000" w:themeColor="text1"/>
          <w:sz w:val="24"/>
          <w:szCs w:val="24"/>
        </w:rPr>
        <w:t xml:space="preserve">电话：  </w:t>
      </w:r>
      <w:r w:rsidRPr="00E96D3C">
        <w:rPr>
          <w:rFonts w:ascii="宋体" w:hAnsi="宋体"/>
          <w:color w:val="000000" w:themeColor="text1"/>
          <w:sz w:val="24"/>
          <w:szCs w:val="24"/>
        </w:rPr>
        <w:t>18098906741</w:t>
      </w:r>
    </w:p>
    <w:p w14:paraId="6E3C7147" w14:textId="77777777" w:rsidR="00413610" w:rsidRPr="00E96D3C" w:rsidRDefault="00413610" w:rsidP="00413610">
      <w:pPr>
        <w:spacing w:line="560" w:lineRule="exact"/>
        <w:ind w:firstLineChars="250" w:firstLine="600"/>
        <w:jc w:val="left"/>
        <w:rPr>
          <w:rFonts w:ascii="宋体" w:hAnsi="宋体" w:hint="eastAsia"/>
          <w:color w:val="000000" w:themeColor="text1"/>
          <w:sz w:val="24"/>
          <w:szCs w:val="24"/>
        </w:rPr>
      </w:pPr>
      <w:r w:rsidRPr="00E96D3C">
        <w:rPr>
          <w:rFonts w:ascii="宋体" w:hAnsi="宋体" w:hint="eastAsia"/>
          <w:color w:val="000000" w:themeColor="text1"/>
          <w:sz w:val="24"/>
          <w:szCs w:val="24"/>
        </w:rPr>
        <w:t xml:space="preserve">邮编：  </w:t>
      </w:r>
      <w:r w:rsidRPr="00E96D3C">
        <w:rPr>
          <w:rFonts w:ascii="宋体" w:hAnsi="宋体"/>
          <w:color w:val="000000" w:themeColor="text1"/>
          <w:sz w:val="24"/>
          <w:szCs w:val="24"/>
        </w:rPr>
        <w:t>518026</w:t>
      </w:r>
    </w:p>
    <w:p w14:paraId="1FD2907B" w14:textId="77777777" w:rsidR="00413610" w:rsidRPr="00E96D3C" w:rsidRDefault="00413610" w:rsidP="00413610">
      <w:pPr>
        <w:pStyle w:val="a8"/>
        <w:spacing w:line="560" w:lineRule="exact"/>
        <w:ind w:firstLineChars="230" w:firstLine="554"/>
        <w:jc w:val="left"/>
        <w:rPr>
          <w:rFonts w:ascii="宋体" w:hAnsi="宋体"/>
          <w:b/>
          <w:color w:val="000000" w:themeColor="text1"/>
          <w:sz w:val="24"/>
          <w:szCs w:val="24"/>
        </w:rPr>
      </w:pPr>
      <w:r w:rsidRPr="00E96D3C">
        <w:rPr>
          <w:rFonts w:ascii="宋体" w:hAnsi="宋体" w:hint="eastAsia"/>
          <w:b/>
          <w:color w:val="000000" w:themeColor="text1"/>
          <w:sz w:val="24"/>
          <w:szCs w:val="24"/>
        </w:rPr>
        <w:t>二、项目名称</w:t>
      </w:r>
    </w:p>
    <w:p w14:paraId="6BFD7082" w14:textId="77777777" w:rsidR="00413610" w:rsidRPr="00E96D3C" w:rsidRDefault="00413610" w:rsidP="00413610">
      <w:pPr>
        <w:pStyle w:val="a8"/>
        <w:spacing w:line="560" w:lineRule="exact"/>
        <w:ind w:firstLineChars="230" w:firstLine="552"/>
        <w:jc w:val="left"/>
        <w:rPr>
          <w:rFonts w:ascii="宋体" w:hAnsi="宋体"/>
          <w:color w:val="000000" w:themeColor="text1"/>
          <w:sz w:val="24"/>
          <w:szCs w:val="24"/>
        </w:rPr>
      </w:pPr>
      <w:r w:rsidRPr="00E96D3C">
        <w:rPr>
          <w:rFonts w:ascii="宋体" w:hAnsi="宋体" w:hint="eastAsia"/>
          <w:color w:val="000000" w:themeColor="text1"/>
          <w:sz w:val="24"/>
          <w:szCs w:val="24"/>
        </w:rPr>
        <w:t>深铁</w:t>
      </w:r>
      <w:proofErr w:type="gramStart"/>
      <w:r w:rsidRPr="00E96D3C">
        <w:rPr>
          <w:rFonts w:ascii="宋体" w:hAnsi="宋体" w:hint="eastAsia"/>
          <w:color w:val="000000" w:themeColor="text1"/>
          <w:sz w:val="24"/>
          <w:szCs w:val="24"/>
        </w:rPr>
        <w:t>前海君璞书院</w:t>
      </w:r>
      <w:proofErr w:type="gramEnd"/>
      <w:r w:rsidRPr="00E96D3C">
        <w:rPr>
          <w:rFonts w:ascii="宋体" w:hAnsi="宋体" w:hint="eastAsia"/>
          <w:color w:val="000000" w:themeColor="text1"/>
          <w:sz w:val="24"/>
          <w:szCs w:val="24"/>
        </w:rPr>
        <w:t>餐饮外包服务项目</w:t>
      </w:r>
    </w:p>
    <w:p w14:paraId="74D22369" w14:textId="77777777" w:rsidR="00413610" w:rsidRPr="00E96D3C" w:rsidRDefault="00413610" w:rsidP="00413610">
      <w:pPr>
        <w:pStyle w:val="a8"/>
        <w:spacing w:line="560" w:lineRule="exact"/>
        <w:ind w:firstLineChars="230" w:firstLine="554"/>
        <w:jc w:val="left"/>
        <w:rPr>
          <w:rFonts w:ascii="宋体" w:hAnsi="宋体"/>
          <w:b/>
          <w:color w:val="000000" w:themeColor="text1"/>
          <w:sz w:val="24"/>
          <w:szCs w:val="24"/>
        </w:rPr>
      </w:pPr>
      <w:r w:rsidRPr="00E96D3C">
        <w:rPr>
          <w:rFonts w:ascii="宋体" w:hAnsi="宋体" w:hint="eastAsia"/>
          <w:b/>
          <w:color w:val="000000" w:themeColor="text1"/>
          <w:sz w:val="24"/>
          <w:szCs w:val="24"/>
        </w:rPr>
        <w:t>三、项目概况及采购内容</w:t>
      </w:r>
    </w:p>
    <w:p w14:paraId="3CA55A79" w14:textId="77777777" w:rsidR="00413610" w:rsidRPr="00E96D3C" w:rsidRDefault="00413610" w:rsidP="00413610">
      <w:pPr>
        <w:pStyle w:val="a8"/>
        <w:spacing w:line="560" w:lineRule="exact"/>
        <w:ind w:firstLineChars="230" w:firstLine="552"/>
        <w:jc w:val="left"/>
        <w:rPr>
          <w:rFonts w:ascii="宋体" w:hAnsi="宋体" w:hint="eastAsia"/>
          <w:color w:val="000000" w:themeColor="text1"/>
          <w:sz w:val="24"/>
          <w:szCs w:val="24"/>
        </w:rPr>
      </w:pPr>
      <w:r w:rsidRPr="00E96D3C">
        <w:rPr>
          <w:rFonts w:ascii="宋体" w:hAnsi="宋体" w:hint="eastAsia"/>
          <w:color w:val="000000" w:themeColor="text1"/>
          <w:sz w:val="24"/>
          <w:szCs w:val="24"/>
        </w:rPr>
        <w:t>（一）项目概况：拥有336间客房、书吧、宴会厅、大小包房、西餐厅、健身中心、自助洗衣房等。</w:t>
      </w:r>
    </w:p>
    <w:p w14:paraId="2E8C9A04" w14:textId="77777777" w:rsidR="00413610" w:rsidRPr="00E96D3C" w:rsidRDefault="00413610" w:rsidP="00413610">
      <w:pPr>
        <w:pStyle w:val="a8"/>
        <w:spacing w:line="560" w:lineRule="exact"/>
        <w:ind w:firstLineChars="230" w:firstLine="552"/>
        <w:jc w:val="left"/>
        <w:rPr>
          <w:rFonts w:ascii="宋体" w:hAnsi="宋体" w:hint="eastAsia"/>
          <w:color w:val="000000" w:themeColor="text1"/>
          <w:sz w:val="24"/>
          <w:szCs w:val="24"/>
        </w:rPr>
      </w:pPr>
      <w:r w:rsidRPr="00E96D3C">
        <w:rPr>
          <w:rFonts w:ascii="宋体" w:hAnsi="宋体" w:hint="eastAsia"/>
          <w:color w:val="000000" w:themeColor="text1"/>
          <w:sz w:val="24"/>
          <w:szCs w:val="24"/>
        </w:rPr>
        <w:t>（二）采购内容：餐饮部厨房帮工、服务员帮工、管事帮工。</w:t>
      </w:r>
    </w:p>
    <w:p w14:paraId="62FD5EEC" w14:textId="77777777" w:rsidR="00413610" w:rsidRPr="00E96D3C" w:rsidRDefault="00413610" w:rsidP="00413610">
      <w:pPr>
        <w:pStyle w:val="a8"/>
        <w:spacing w:line="560" w:lineRule="exact"/>
        <w:ind w:firstLineChars="230" w:firstLine="552"/>
        <w:jc w:val="left"/>
        <w:rPr>
          <w:rFonts w:ascii="宋体" w:hAnsi="宋体" w:hint="eastAsia"/>
          <w:color w:val="000000" w:themeColor="text1"/>
          <w:sz w:val="24"/>
          <w:szCs w:val="24"/>
        </w:rPr>
      </w:pPr>
      <w:r w:rsidRPr="00E96D3C">
        <w:rPr>
          <w:rFonts w:ascii="宋体" w:hAnsi="宋体" w:hint="eastAsia"/>
          <w:color w:val="000000" w:themeColor="text1"/>
          <w:sz w:val="24"/>
          <w:szCs w:val="24"/>
        </w:rPr>
        <w:t>（三）项目地点：中国广东省深圳市南山区前海深</w:t>
      </w:r>
      <w:proofErr w:type="gramStart"/>
      <w:r w:rsidRPr="00E96D3C">
        <w:rPr>
          <w:rFonts w:ascii="宋体" w:hAnsi="宋体" w:hint="eastAsia"/>
          <w:color w:val="000000" w:themeColor="text1"/>
          <w:sz w:val="24"/>
          <w:szCs w:val="24"/>
        </w:rPr>
        <w:t>铁综合</w:t>
      </w:r>
      <w:proofErr w:type="gramEnd"/>
      <w:r w:rsidRPr="00E96D3C">
        <w:rPr>
          <w:rFonts w:ascii="宋体" w:hAnsi="宋体" w:hint="eastAsia"/>
          <w:color w:val="000000" w:themeColor="text1"/>
          <w:sz w:val="24"/>
          <w:szCs w:val="24"/>
        </w:rPr>
        <w:t>楼西侧（地铁1号线鲤鱼门地铁站）。</w:t>
      </w:r>
    </w:p>
    <w:p w14:paraId="2D2F6AE9" w14:textId="77777777" w:rsidR="00413610" w:rsidRPr="00E96D3C" w:rsidRDefault="00413610" w:rsidP="00413610">
      <w:pPr>
        <w:pStyle w:val="a8"/>
        <w:spacing w:line="560" w:lineRule="exact"/>
        <w:ind w:firstLineChars="230" w:firstLine="554"/>
        <w:jc w:val="left"/>
        <w:rPr>
          <w:rFonts w:ascii="宋体" w:hAnsi="宋体"/>
          <w:b/>
          <w:color w:val="000000" w:themeColor="text1"/>
          <w:sz w:val="24"/>
          <w:szCs w:val="24"/>
        </w:rPr>
      </w:pPr>
      <w:r w:rsidRPr="00E96D3C">
        <w:rPr>
          <w:rFonts w:ascii="宋体" w:hAnsi="宋体" w:hint="eastAsia"/>
          <w:b/>
          <w:color w:val="000000" w:themeColor="text1"/>
          <w:sz w:val="24"/>
          <w:szCs w:val="24"/>
        </w:rPr>
        <w:t>四、采购控制价格</w:t>
      </w:r>
    </w:p>
    <w:p w14:paraId="0F254B0F" w14:textId="77777777" w:rsidR="00413610" w:rsidRPr="00E96D3C" w:rsidRDefault="00413610" w:rsidP="00413610">
      <w:pPr>
        <w:pStyle w:val="a8"/>
        <w:spacing w:line="560" w:lineRule="exact"/>
        <w:ind w:firstLineChars="230" w:firstLine="552"/>
        <w:jc w:val="left"/>
        <w:rPr>
          <w:rFonts w:ascii="宋体" w:hAnsi="宋体"/>
          <w:color w:val="000000" w:themeColor="text1"/>
          <w:sz w:val="24"/>
          <w:szCs w:val="24"/>
        </w:rPr>
      </w:pPr>
      <w:r w:rsidRPr="00E96D3C">
        <w:rPr>
          <w:rFonts w:ascii="宋体" w:hAnsi="宋体" w:hint="eastAsia"/>
          <w:color w:val="000000" w:themeColor="text1"/>
          <w:sz w:val="24"/>
          <w:szCs w:val="24"/>
        </w:rPr>
        <w:t>本次采购含税报价的最高限价格为人民币</w:t>
      </w:r>
      <w:r w:rsidRPr="00E96D3C">
        <w:rPr>
          <w:rFonts w:ascii="宋体" w:hAnsi="宋体"/>
          <w:color w:val="000000" w:themeColor="text1"/>
          <w:sz w:val="24"/>
          <w:szCs w:val="24"/>
        </w:rPr>
        <w:t>89.7万元</w:t>
      </w:r>
      <w:r w:rsidRPr="00E96D3C">
        <w:rPr>
          <w:rFonts w:ascii="宋体" w:hAnsi="宋体" w:hint="eastAsia"/>
          <w:color w:val="000000" w:themeColor="text1"/>
          <w:sz w:val="24"/>
          <w:szCs w:val="24"/>
        </w:rPr>
        <w:t>（供应商报价不得等于或高于</w:t>
      </w:r>
      <w:r w:rsidRPr="00E96D3C">
        <w:rPr>
          <w:rFonts w:ascii="宋体" w:hAnsi="宋体"/>
          <w:color w:val="000000" w:themeColor="text1"/>
          <w:sz w:val="24"/>
          <w:szCs w:val="24"/>
        </w:rPr>
        <w:t>89.7万元）</w:t>
      </w:r>
      <w:r w:rsidRPr="00E96D3C">
        <w:rPr>
          <w:rFonts w:ascii="宋体" w:hAnsi="宋体" w:hint="eastAsia"/>
          <w:color w:val="000000" w:themeColor="text1"/>
          <w:sz w:val="24"/>
          <w:szCs w:val="24"/>
        </w:rPr>
        <w:t>。</w:t>
      </w:r>
    </w:p>
    <w:p w14:paraId="24BD2CD5" w14:textId="77777777" w:rsidR="00413610" w:rsidRPr="00E96D3C" w:rsidRDefault="00413610" w:rsidP="00413610">
      <w:pPr>
        <w:spacing w:line="560" w:lineRule="exact"/>
        <w:ind w:firstLineChars="250" w:firstLine="602"/>
        <w:jc w:val="left"/>
        <w:rPr>
          <w:rFonts w:ascii="宋体" w:hAnsi="宋体" w:hint="eastAsia"/>
          <w:b/>
          <w:color w:val="000000" w:themeColor="text1"/>
          <w:sz w:val="24"/>
          <w:szCs w:val="24"/>
        </w:rPr>
      </w:pPr>
      <w:r w:rsidRPr="00E96D3C">
        <w:rPr>
          <w:rFonts w:ascii="宋体" w:hAnsi="宋体" w:hint="eastAsia"/>
          <w:b/>
          <w:color w:val="000000" w:themeColor="text1"/>
          <w:sz w:val="24"/>
          <w:szCs w:val="24"/>
        </w:rPr>
        <w:t>五、供应商资格要求:</w:t>
      </w:r>
    </w:p>
    <w:p w14:paraId="086DAB91" w14:textId="77777777" w:rsidR="00413610" w:rsidRPr="00E96D3C" w:rsidRDefault="00413610" w:rsidP="00413610">
      <w:pPr>
        <w:spacing w:line="560" w:lineRule="exact"/>
        <w:ind w:leftChars="47" w:left="99" w:firstLineChars="150" w:firstLine="360"/>
        <w:rPr>
          <w:rFonts w:ascii="宋体" w:hAnsi="宋体" w:hint="eastAsia"/>
          <w:color w:val="000000" w:themeColor="text1"/>
          <w:sz w:val="24"/>
          <w:szCs w:val="24"/>
        </w:rPr>
      </w:pPr>
      <w:r w:rsidRPr="00E96D3C">
        <w:rPr>
          <w:rFonts w:ascii="宋体" w:hAnsi="宋体" w:hint="eastAsia"/>
          <w:color w:val="000000" w:themeColor="text1"/>
          <w:sz w:val="24"/>
          <w:szCs w:val="24"/>
        </w:rPr>
        <w:t>（一）供应商必须是在中华人民共和国境内注册的企业或事业法人；</w:t>
      </w:r>
    </w:p>
    <w:p w14:paraId="725B9863" w14:textId="77777777" w:rsidR="00413610" w:rsidRPr="00E96D3C" w:rsidRDefault="00413610" w:rsidP="00413610">
      <w:pPr>
        <w:spacing w:line="560" w:lineRule="exact"/>
        <w:ind w:firstLineChars="200" w:firstLine="482"/>
        <w:rPr>
          <w:rFonts w:ascii="宋体" w:hAnsi="宋体"/>
          <w:b/>
          <w:bCs/>
          <w:color w:val="000000" w:themeColor="text1"/>
          <w:sz w:val="24"/>
          <w:szCs w:val="24"/>
        </w:rPr>
      </w:pPr>
      <w:r w:rsidRPr="00E96D3C">
        <w:rPr>
          <w:rFonts w:ascii="宋体" w:hAnsi="宋体" w:hint="eastAsia"/>
          <w:b/>
          <w:bCs/>
          <w:color w:val="000000" w:themeColor="text1"/>
          <w:sz w:val="24"/>
          <w:szCs w:val="24"/>
        </w:rPr>
        <w:t>（二）业绩要求：</w:t>
      </w:r>
      <w:bookmarkStart w:id="0" w:name="_Hlk61872876"/>
      <w:r w:rsidRPr="00E96D3C">
        <w:rPr>
          <w:rFonts w:ascii="宋体" w:hAnsi="宋体" w:hint="eastAsia"/>
          <w:color w:val="000000" w:themeColor="text1"/>
          <w:sz w:val="24"/>
          <w:szCs w:val="24"/>
        </w:rPr>
        <w:t>2018年</w:t>
      </w:r>
      <w:r w:rsidRPr="00E96D3C">
        <w:rPr>
          <w:rFonts w:ascii="宋体" w:hAnsi="宋体"/>
          <w:color w:val="000000" w:themeColor="text1"/>
          <w:sz w:val="24"/>
          <w:szCs w:val="24"/>
        </w:rPr>
        <w:t>6</w:t>
      </w:r>
      <w:r w:rsidRPr="00E96D3C">
        <w:rPr>
          <w:rFonts w:ascii="宋体" w:hAnsi="宋体" w:hint="eastAsia"/>
          <w:color w:val="000000" w:themeColor="text1"/>
          <w:sz w:val="24"/>
          <w:szCs w:val="24"/>
        </w:rPr>
        <w:t>月起至响应报名截止日止，为四星级（或以上）</w:t>
      </w:r>
      <w:r w:rsidRPr="00E96D3C">
        <w:rPr>
          <w:rFonts w:ascii="宋体" w:hAnsi="宋体" w:hint="eastAsia"/>
          <w:color w:val="000000" w:themeColor="text1"/>
          <w:sz w:val="24"/>
          <w:szCs w:val="24"/>
        </w:rPr>
        <w:lastRenderedPageBreak/>
        <w:t>酒店项目提供过餐饮外包服务的合同业绩3个</w:t>
      </w:r>
      <w:bookmarkEnd w:id="0"/>
      <w:r w:rsidRPr="00E96D3C">
        <w:rPr>
          <w:rFonts w:ascii="宋体" w:hAnsi="宋体" w:hint="eastAsia"/>
          <w:color w:val="000000" w:themeColor="text1"/>
          <w:sz w:val="24"/>
          <w:szCs w:val="24"/>
        </w:rPr>
        <w:t>。</w:t>
      </w:r>
    </w:p>
    <w:p w14:paraId="3EF20F71" w14:textId="77777777" w:rsidR="00413610" w:rsidRPr="00E96D3C" w:rsidRDefault="00413610" w:rsidP="00413610">
      <w:pPr>
        <w:spacing w:line="560" w:lineRule="exact"/>
        <w:ind w:firstLineChars="200" w:firstLine="482"/>
        <w:rPr>
          <w:rFonts w:ascii="宋体" w:hAnsi="宋体" w:hint="eastAsia"/>
          <w:b/>
          <w:bCs/>
          <w:color w:val="000000" w:themeColor="text1"/>
          <w:sz w:val="24"/>
          <w:szCs w:val="24"/>
        </w:rPr>
      </w:pPr>
      <w:r w:rsidRPr="00E96D3C">
        <w:rPr>
          <w:rFonts w:ascii="宋体" w:hAnsi="宋体" w:hint="eastAsia"/>
          <w:b/>
          <w:bCs/>
          <w:color w:val="000000" w:themeColor="text1"/>
          <w:sz w:val="24"/>
          <w:szCs w:val="24"/>
        </w:rPr>
        <w:t>（三）资质要求：</w:t>
      </w:r>
      <w:bookmarkStart w:id="1" w:name="_Hlk74402331"/>
      <w:r w:rsidRPr="00E96D3C">
        <w:rPr>
          <w:rFonts w:ascii="宋体" w:hAnsi="宋体" w:hint="eastAsia"/>
          <w:color w:val="000000" w:themeColor="text1"/>
          <w:sz w:val="24"/>
          <w:szCs w:val="24"/>
        </w:rPr>
        <w:t>供应商资质需要提供“劳务派遣证”</w:t>
      </w:r>
      <w:bookmarkEnd w:id="1"/>
    </w:p>
    <w:p w14:paraId="67473718" w14:textId="77777777" w:rsidR="00413610" w:rsidRPr="00E96D3C" w:rsidRDefault="00413610" w:rsidP="00413610">
      <w:pPr>
        <w:spacing w:line="560" w:lineRule="exact"/>
        <w:ind w:leftChars="-10" w:left="-21" w:firstLineChars="200" w:firstLine="480"/>
        <w:rPr>
          <w:rFonts w:ascii="宋体" w:hAnsi="宋体" w:hint="eastAsia"/>
          <w:color w:val="000000" w:themeColor="text1"/>
          <w:sz w:val="24"/>
          <w:szCs w:val="24"/>
        </w:rPr>
      </w:pPr>
      <w:r w:rsidRPr="00E96D3C">
        <w:rPr>
          <w:rFonts w:ascii="宋体" w:hAnsi="宋体" w:hint="eastAsia"/>
          <w:color w:val="000000" w:themeColor="text1"/>
          <w:sz w:val="24"/>
          <w:szCs w:val="24"/>
        </w:rPr>
        <w:t>（四）联合体报名</w:t>
      </w:r>
    </w:p>
    <w:p w14:paraId="321973C7" w14:textId="77777777" w:rsidR="00413610" w:rsidRPr="00E96D3C" w:rsidRDefault="00413610" w:rsidP="00413610">
      <w:pPr>
        <w:pStyle w:val="a8"/>
        <w:spacing w:line="560" w:lineRule="exact"/>
        <w:ind w:leftChars="305" w:left="640" w:firstLineChars="70" w:firstLine="168"/>
        <w:rPr>
          <w:rFonts w:ascii="宋体" w:hAnsi="宋体" w:hint="eastAsia"/>
          <w:color w:val="000000" w:themeColor="text1"/>
          <w:sz w:val="24"/>
          <w:szCs w:val="24"/>
        </w:rPr>
      </w:pPr>
      <w:r w:rsidRPr="00E96D3C">
        <w:rPr>
          <w:rFonts w:ascii="宋体" w:hAnsi="宋体" w:hint="eastAsia"/>
          <w:color w:val="000000" w:themeColor="text1"/>
          <w:sz w:val="24"/>
          <w:szCs w:val="24"/>
        </w:rPr>
        <w:t>□ 接受联合体报名；</w:t>
      </w:r>
    </w:p>
    <w:p w14:paraId="157B6DE4" w14:textId="77777777" w:rsidR="00413610" w:rsidRPr="00E96D3C" w:rsidRDefault="00413610" w:rsidP="00413610">
      <w:pPr>
        <w:pStyle w:val="a8"/>
        <w:spacing w:line="560" w:lineRule="exact"/>
        <w:ind w:firstLineChars="335" w:firstLine="804"/>
        <w:rPr>
          <w:rFonts w:ascii="宋体" w:hAnsi="宋体" w:hint="eastAsia"/>
          <w:color w:val="000000" w:themeColor="text1"/>
          <w:sz w:val="24"/>
          <w:szCs w:val="24"/>
        </w:rPr>
      </w:pPr>
      <w:r w:rsidRPr="00E96D3C">
        <w:rPr>
          <w:rFonts w:ascii="Segoe UI Symbol" w:hAnsi="Segoe UI Symbol" w:cs="Segoe UI Symbol"/>
          <w:snapToGrid w:val="0"/>
          <w:color w:val="000000" w:themeColor="text1"/>
          <w:kern w:val="0"/>
          <w:sz w:val="24"/>
          <w:szCs w:val="24"/>
        </w:rPr>
        <w:t>☑</w:t>
      </w:r>
      <w:r w:rsidRPr="00E96D3C">
        <w:rPr>
          <w:rFonts w:ascii="宋体" w:hAnsi="宋体" w:hint="eastAsia"/>
          <w:color w:val="000000" w:themeColor="text1"/>
          <w:sz w:val="24"/>
          <w:szCs w:val="24"/>
        </w:rPr>
        <w:t xml:space="preserve"> 不接受联合体报名。有关联关系的公司只能选择一家公司参与此次采购。如采购人发现有关联关系的公司中两家或两家以上的公司参与此次采购，采购人有权取消所涉及的所有公司参与本次采购的资格。关联方关系主要指：</w:t>
      </w:r>
    </w:p>
    <w:p w14:paraId="3B337A14" w14:textId="77777777" w:rsidR="00413610" w:rsidRPr="00E96D3C" w:rsidRDefault="00413610" w:rsidP="00413610">
      <w:pPr>
        <w:numPr>
          <w:ilvl w:val="0"/>
          <w:numId w:val="1"/>
        </w:numPr>
        <w:spacing w:line="560" w:lineRule="exact"/>
        <w:ind w:hanging="451"/>
        <w:rPr>
          <w:rFonts w:ascii="宋体" w:hAnsi="宋体" w:hint="eastAsia"/>
          <w:color w:val="000000" w:themeColor="text1"/>
          <w:sz w:val="24"/>
          <w:szCs w:val="24"/>
        </w:rPr>
      </w:pPr>
      <w:r w:rsidRPr="00E96D3C">
        <w:rPr>
          <w:rFonts w:ascii="宋体" w:hAnsi="宋体" w:hint="eastAsia"/>
          <w:color w:val="000000" w:themeColor="text1"/>
          <w:sz w:val="24"/>
          <w:szCs w:val="24"/>
        </w:rPr>
        <w:t>直接或间接地控制其他企业或受其他企业控制，以及同时受某一企业控制的两家或多家企业（例如母公司、子公司、受同一母公司控制的子公司之间）；</w:t>
      </w:r>
    </w:p>
    <w:p w14:paraId="40DF1839" w14:textId="77777777" w:rsidR="00413610" w:rsidRPr="00E96D3C" w:rsidRDefault="00413610" w:rsidP="00413610">
      <w:pPr>
        <w:numPr>
          <w:ilvl w:val="0"/>
          <w:numId w:val="1"/>
        </w:numPr>
        <w:spacing w:line="560" w:lineRule="exact"/>
        <w:rPr>
          <w:rFonts w:ascii="宋体" w:hAnsi="宋体" w:hint="eastAsia"/>
          <w:color w:val="000000" w:themeColor="text1"/>
          <w:sz w:val="24"/>
          <w:szCs w:val="24"/>
        </w:rPr>
      </w:pPr>
      <w:r w:rsidRPr="00E96D3C">
        <w:rPr>
          <w:rFonts w:ascii="宋体" w:hAnsi="宋体" w:hint="eastAsia"/>
          <w:color w:val="000000" w:themeColor="text1"/>
          <w:sz w:val="24"/>
          <w:szCs w:val="24"/>
        </w:rPr>
        <w:t>合营企业及联营企业；</w:t>
      </w:r>
    </w:p>
    <w:p w14:paraId="49B11D12" w14:textId="77777777" w:rsidR="00413610" w:rsidRPr="00E96D3C" w:rsidRDefault="00413610" w:rsidP="00413610">
      <w:pPr>
        <w:numPr>
          <w:ilvl w:val="0"/>
          <w:numId w:val="1"/>
        </w:numPr>
        <w:spacing w:line="560" w:lineRule="exact"/>
        <w:ind w:left="0" w:firstLine="709"/>
        <w:rPr>
          <w:rFonts w:ascii="宋体" w:hAnsi="宋体"/>
          <w:color w:val="000000" w:themeColor="text1"/>
          <w:sz w:val="24"/>
          <w:szCs w:val="24"/>
        </w:rPr>
      </w:pPr>
      <w:r w:rsidRPr="00E96D3C">
        <w:rPr>
          <w:rFonts w:ascii="宋体" w:hAnsi="宋体" w:hint="eastAsia"/>
          <w:color w:val="000000" w:themeColor="text1"/>
          <w:sz w:val="24"/>
          <w:szCs w:val="24"/>
        </w:rPr>
        <w:t>受主要投资者个人、关键管理人员或与其关系密切的家庭成员直接控制的其他企业。</w:t>
      </w:r>
    </w:p>
    <w:p w14:paraId="2AB517A1" w14:textId="77777777" w:rsidR="00413610" w:rsidRPr="00E96D3C" w:rsidRDefault="00413610" w:rsidP="00413610">
      <w:pPr>
        <w:spacing w:line="560" w:lineRule="exact"/>
        <w:ind w:leftChars="-10" w:left="-21" w:firstLineChars="200" w:firstLine="480"/>
        <w:rPr>
          <w:rFonts w:ascii="宋体" w:hAnsi="宋体"/>
          <w:color w:val="000000" w:themeColor="text1"/>
          <w:sz w:val="24"/>
          <w:szCs w:val="24"/>
        </w:rPr>
      </w:pPr>
      <w:r w:rsidRPr="00E96D3C">
        <w:rPr>
          <w:rFonts w:ascii="宋体" w:hAnsi="宋体" w:hint="eastAsia"/>
          <w:color w:val="000000" w:themeColor="text1"/>
          <w:sz w:val="24"/>
          <w:szCs w:val="24"/>
        </w:rPr>
        <w:t>（五）响应限制：与深圳市地铁集团有限公司及其下属各单位（具体包括各分公司，一级全资子公司、控股子公司、参股子公司及其分公司，一级全资子公司及控股子公司的全资子公司、控股子公司、参股子公司及其分公司）之间不存在任何法律诉讼、仲裁、执行案件或其他经济纠纷。</w:t>
      </w:r>
    </w:p>
    <w:p w14:paraId="00583809" w14:textId="77777777" w:rsidR="00413610" w:rsidRPr="00E96D3C" w:rsidRDefault="00413610" w:rsidP="00413610">
      <w:pPr>
        <w:spacing w:line="560" w:lineRule="exact"/>
        <w:ind w:leftChars="-10" w:left="-21" w:firstLineChars="200" w:firstLine="480"/>
        <w:rPr>
          <w:rFonts w:ascii="宋体" w:hAnsi="宋体"/>
          <w:color w:val="000000" w:themeColor="text1"/>
          <w:sz w:val="24"/>
          <w:szCs w:val="24"/>
        </w:rPr>
      </w:pPr>
      <w:r w:rsidRPr="00E96D3C">
        <w:rPr>
          <w:rFonts w:ascii="宋体" w:hAnsi="宋体" w:hint="eastAsia"/>
          <w:color w:val="000000" w:themeColor="text1"/>
          <w:sz w:val="24"/>
          <w:szCs w:val="24"/>
        </w:rPr>
        <w:t>（六）其他：在一年内（从截标之日起倒算）未遭受行政处罚且不存在未履行完毕的行政处罚，未涉嫌刑事犯罪，且没有被纳入任何违法或失信名单。</w:t>
      </w:r>
    </w:p>
    <w:p w14:paraId="536A5BC1" w14:textId="77777777" w:rsidR="00413610" w:rsidRPr="00E96D3C" w:rsidRDefault="00413610" w:rsidP="00413610">
      <w:pPr>
        <w:spacing w:line="560" w:lineRule="exact"/>
        <w:ind w:leftChars="-10" w:left="-21" w:firstLineChars="200" w:firstLine="480"/>
        <w:rPr>
          <w:rFonts w:ascii="宋体" w:hAnsi="宋体"/>
          <w:color w:val="000000" w:themeColor="text1"/>
          <w:sz w:val="24"/>
          <w:szCs w:val="24"/>
        </w:rPr>
      </w:pPr>
      <w:r w:rsidRPr="00E96D3C">
        <w:rPr>
          <w:rFonts w:ascii="宋体" w:hAnsi="宋体" w:hint="eastAsia"/>
          <w:color w:val="000000" w:themeColor="text1"/>
          <w:sz w:val="24"/>
          <w:szCs w:val="24"/>
        </w:rPr>
        <w:t>（七）其他：不存在严重拖欠农民工工资等违法失信行为。</w:t>
      </w:r>
    </w:p>
    <w:p w14:paraId="324ED495" w14:textId="77777777" w:rsidR="00413610" w:rsidRPr="00E96D3C" w:rsidRDefault="00413610" w:rsidP="00413610">
      <w:pPr>
        <w:spacing w:line="560" w:lineRule="exact"/>
        <w:rPr>
          <w:rFonts w:ascii="宋体" w:hAnsi="宋体" w:hint="eastAsia"/>
          <w:b/>
          <w:color w:val="000000" w:themeColor="text1"/>
          <w:sz w:val="24"/>
          <w:szCs w:val="24"/>
        </w:rPr>
      </w:pPr>
      <w:r w:rsidRPr="00E96D3C">
        <w:rPr>
          <w:rFonts w:ascii="宋体" w:hAnsi="宋体" w:hint="eastAsia"/>
          <w:color w:val="000000" w:themeColor="text1"/>
          <w:sz w:val="24"/>
          <w:szCs w:val="24"/>
        </w:rPr>
        <w:t xml:space="preserve">    </w:t>
      </w:r>
      <w:r w:rsidRPr="00E96D3C">
        <w:rPr>
          <w:rFonts w:ascii="宋体" w:hAnsi="宋体" w:hint="eastAsia"/>
          <w:b/>
          <w:color w:val="000000" w:themeColor="text1"/>
          <w:sz w:val="24"/>
          <w:szCs w:val="24"/>
        </w:rPr>
        <w:t>六、响应报名时间、地点需提供的证件资料：</w:t>
      </w:r>
    </w:p>
    <w:p w14:paraId="153E1559" w14:textId="77777777" w:rsidR="00413610" w:rsidRPr="00E96D3C" w:rsidRDefault="00413610" w:rsidP="00413610">
      <w:pPr>
        <w:spacing w:line="560" w:lineRule="exact"/>
        <w:ind w:leftChars="-67" w:left="1" w:hangingChars="59" w:hanging="142"/>
        <w:rPr>
          <w:rFonts w:ascii="宋体" w:hAnsi="宋体" w:hint="eastAsia"/>
          <w:color w:val="000000" w:themeColor="text1"/>
          <w:sz w:val="24"/>
          <w:szCs w:val="24"/>
        </w:rPr>
      </w:pPr>
      <w:r w:rsidRPr="00E96D3C">
        <w:rPr>
          <w:rFonts w:ascii="宋体" w:hAnsi="宋体" w:hint="eastAsia"/>
          <w:color w:val="000000" w:themeColor="text1"/>
          <w:sz w:val="24"/>
          <w:szCs w:val="24"/>
        </w:rPr>
        <w:t xml:space="preserve">    （一） 时间：</w:t>
      </w:r>
      <w:r w:rsidRPr="00E96D3C">
        <w:rPr>
          <w:rFonts w:ascii="宋体" w:hAnsi="宋体"/>
          <w:color w:val="000000" w:themeColor="text1"/>
          <w:sz w:val="24"/>
          <w:szCs w:val="24"/>
        </w:rPr>
        <w:t>2021</w:t>
      </w:r>
      <w:r w:rsidRPr="00E96D3C">
        <w:rPr>
          <w:rFonts w:ascii="宋体" w:hAnsi="宋体" w:hint="eastAsia"/>
          <w:color w:val="000000" w:themeColor="text1"/>
          <w:sz w:val="24"/>
          <w:szCs w:val="24"/>
        </w:rPr>
        <w:t>年</w:t>
      </w:r>
      <w:r w:rsidRPr="00E96D3C">
        <w:rPr>
          <w:rFonts w:ascii="宋体" w:hAnsi="宋体"/>
          <w:color w:val="000000" w:themeColor="text1"/>
          <w:sz w:val="24"/>
          <w:szCs w:val="24"/>
        </w:rPr>
        <w:t>7月6日</w:t>
      </w:r>
      <w:r w:rsidRPr="00E96D3C">
        <w:rPr>
          <w:rFonts w:ascii="宋体" w:hAnsi="宋体" w:hint="eastAsia"/>
          <w:color w:val="000000" w:themeColor="text1"/>
          <w:sz w:val="24"/>
          <w:szCs w:val="24"/>
        </w:rPr>
        <w:t>至</w:t>
      </w:r>
      <w:r w:rsidRPr="00E96D3C">
        <w:rPr>
          <w:rFonts w:ascii="宋体" w:hAnsi="宋体"/>
          <w:color w:val="000000" w:themeColor="text1"/>
          <w:sz w:val="24"/>
          <w:szCs w:val="24"/>
        </w:rPr>
        <w:t>2021</w:t>
      </w:r>
      <w:r w:rsidRPr="00E96D3C">
        <w:rPr>
          <w:rFonts w:ascii="宋体" w:hAnsi="宋体" w:hint="eastAsia"/>
          <w:color w:val="000000" w:themeColor="text1"/>
          <w:sz w:val="24"/>
          <w:szCs w:val="24"/>
        </w:rPr>
        <w:t>年</w:t>
      </w:r>
      <w:r w:rsidRPr="00E96D3C">
        <w:rPr>
          <w:rFonts w:ascii="宋体" w:hAnsi="宋体"/>
          <w:color w:val="000000" w:themeColor="text1"/>
          <w:sz w:val="24"/>
          <w:szCs w:val="24"/>
        </w:rPr>
        <w:t>7月</w:t>
      </w:r>
      <w:r w:rsidRPr="00E96D3C">
        <w:rPr>
          <w:rFonts w:ascii="宋体" w:hAnsi="宋体"/>
          <w:color w:val="000000" w:themeColor="text1"/>
          <w:sz w:val="24"/>
          <w:szCs w:val="24"/>
        </w:rPr>
        <w:t>1</w:t>
      </w:r>
      <w:r w:rsidRPr="00E96D3C">
        <w:rPr>
          <w:rFonts w:ascii="宋体" w:hAnsi="宋体"/>
          <w:color w:val="000000" w:themeColor="text1"/>
          <w:sz w:val="24"/>
          <w:szCs w:val="24"/>
        </w:rPr>
        <w:t>3</w:t>
      </w:r>
      <w:r w:rsidRPr="00E96D3C">
        <w:rPr>
          <w:rFonts w:ascii="宋体" w:hAnsi="宋体"/>
          <w:color w:val="000000" w:themeColor="text1"/>
          <w:sz w:val="24"/>
          <w:szCs w:val="24"/>
        </w:rPr>
        <w:t>日</w:t>
      </w:r>
      <w:r w:rsidRPr="00E96D3C">
        <w:rPr>
          <w:rFonts w:ascii="宋体" w:hAnsi="宋体" w:hint="eastAsia"/>
          <w:color w:val="000000" w:themeColor="text1"/>
          <w:sz w:val="24"/>
          <w:szCs w:val="24"/>
        </w:rPr>
        <w:t>止，周一至周五上午10:00—11:30，下午2:00—5:30（北京时间）。</w:t>
      </w:r>
    </w:p>
    <w:p w14:paraId="09C5BA2C" w14:textId="77777777" w:rsidR="00413610" w:rsidRPr="00E96D3C" w:rsidRDefault="00413610" w:rsidP="00413610">
      <w:pPr>
        <w:tabs>
          <w:tab w:val="left" w:pos="567"/>
        </w:tabs>
        <w:spacing w:line="560" w:lineRule="exact"/>
        <w:ind w:leftChars="-67" w:left="1" w:hangingChars="59" w:hanging="142"/>
        <w:rPr>
          <w:rFonts w:ascii="宋体" w:hAnsi="宋体" w:hint="eastAsia"/>
          <w:color w:val="000000" w:themeColor="text1"/>
          <w:sz w:val="24"/>
          <w:szCs w:val="24"/>
        </w:rPr>
      </w:pPr>
      <w:r w:rsidRPr="00E96D3C">
        <w:rPr>
          <w:rFonts w:ascii="宋体" w:hAnsi="宋体" w:hint="eastAsia"/>
          <w:color w:val="000000" w:themeColor="text1"/>
          <w:sz w:val="24"/>
          <w:szCs w:val="24"/>
        </w:rPr>
        <w:t xml:space="preserve">    （二）地点：深圳市南山区前海深港基金小镇A1对面圆顶楼3楼（原营销中</w:t>
      </w:r>
      <w:r w:rsidRPr="00E96D3C">
        <w:rPr>
          <w:rFonts w:ascii="宋体" w:hAnsi="宋体" w:hint="eastAsia"/>
          <w:color w:val="000000" w:themeColor="text1"/>
          <w:sz w:val="24"/>
          <w:szCs w:val="24"/>
        </w:rPr>
        <w:lastRenderedPageBreak/>
        <w:t>心）</w:t>
      </w:r>
    </w:p>
    <w:p w14:paraId="0183DE5D" w14:textId="77777777" w:rsidR="00413610" w:rsidRPr="00E96D3C" w:rsidRDefault="00413610" w:rsidP="00413610">
      <w:pPr>
        <w:spacing w:line="560" w:lineRule="exact"/>
        <w:ind w:leftChars="-67" w:left="1" w:hangingChars="59" w:hanging="142"/>
        <w:rPr>
          <w:rFonts w:ascii="宋体" w:hAnsi="宋体" w:hint="eastAsia"/>
          <w:color w:val="000000" w:themeColor="text1"/>
          <w:sz w:val="24"/>
          <w:szCs w:val="24"/>
        </w:rPr>
      </w:pPr>
      <w:r w:rsidRPr="00E96D3C">
        <w:rPr>
          <w:rFonts w:ascii="宋体" w:hAnsi="宋体" w:hint="eastAsia"/>
          <w:color w:val="000000" w:themeColor="text1"/>
          <w:sz w:val="24"/>
          <w:szCs w:val="24"/>
        </w:rPr>
        <w:t xml:space="preserve">    （三）报名时，响应报名人需携带如下证件：</w:t>
      </w:r>
    </w:p>
    <w:p w14:paraId="3AF647FD" w14:textId="77777777" w:rsidR="00413610" w:rsidRPr="00E96D3C" w:rsidRDefault="00413610" w:rsidP="00413610">
      <w:pPr>
        <w:spacing w:line="560" w:lineRule="exact"/>
        <w:ind w:leftChars="17" w:left="36" w:firstLineChars="200" w:firstLine="480"/>
        <w:rPr>
          <w:rFonts w:ascii="宋体" w:hAnsi="宋体" w:hint="eastAsia"/>
          <w:color w:val="000000" w:themeColor="text1"/>
          <w:sz w:val="24"/>
          <w:szCs w:val="24"/>
        </w:rPr>
      </w:pPr>
      <w:r w:rsidRPr="00E96D3C">
        <w:rPr>
          <w:rFonts w:ascii="宋体" w:hAnsi="宋体" w:hint="eastAsia"/>
          <w:color w:val="000000" w:themeColor="text1"/>
          <w:sz w:val="24"/>
          <w:szCs w:val="24"/>
        </w:rPr>
        <w:t>1、法定代表人证明书原件（加盖供应商公章）；</w:t>
      </w:r>
    </w:p>
    <w:p w14:paraId="15348337" w14:textId="77777777" w:rsidR="00413610" w:rsidRPr="00E96D3C" w:rsidRDefault="00413610" w:rsidP="00413610">
      <w:pPr>
        <w:spacing w:line="560" w:lineRule="exact"/>
        <w:ind w:leftChars="17" w:left="36" w:firstLineChars="200" w:firstLine="480"/>
        <w:rPr>
          <w:rFonts w:ascii="宋体" w:hAnsi="宋体" w:hint="eastAsia"/>
          <w:color w:val="000000" w:themeColor="text1"/>
          <w:sz w:val="24"/>
          <w:szCs w:val="24"/>
        </w:rPr>
      </w:pPr>
      <w:r w:rsidRPr="00E96D3C">
        <w:rPr>
          <w:rFonts w:ascii="宋体" w:hAnsi="宋体" w:hint="eastAsia"/>
          <w:color w:val="000000" w:themeColor="text1"/>
          <w:sz w:val="24"/>
          <w:szCs w:val="24"/>
        </w:rPr>
        <w:t>2、法人授权委托书原件（加盖供应商公章）；</w:t>
      </w:r>
    </w:p>
    <w:p w14:paraId="1A9A8CCE" w14:textId="77777777" w:rsidR="00413610" w:rsidRPr="00E96D3C" w:rsidRDefault="00413610" w:rsidP="00413610">
      <w:pPr>
        <w:spacing w:line="560" w:lineRule="exact"/>
        <w:ind w:leftChars="17" w:left="36" w:firstLineChars="200" w:firstLine="480"/>
        <w:rPr>
          <w:rFonts w:ascii="宋体" w:hAnsi="宋体" w:hint="eastAsia"/>
          <w:color w:val="000000" w:themeColor="text1"/>
          <w:sz w:val="24"/>
          <w:szCs w:val="24"/>
        </w:rPr>
      </w:pPr>
      <w:r w:rsidRPr="00E96D3C">
        <w:rPr>
          <w:rFonts w:ascii="宋体" w:hAnsi="宋体" w:hint="eastAsia"/>
          <w:color w:val="000000" w:themeColor="text1"/>
          <w:sz w:val="24"/>
          <w:szCs w:val="24"/>
        </w:rPr>
        <w:t>3、法人身份证复印件（加盖供应商公章）；</w:t>
      </w:r>
    </w:p>
    <w:p w14:paraId="36187AAD" w14:textId="77777777" w:rsidR="00413610" w:rsidRPr="00E96D3C" w:rsidRDefault="00413610" w:rsidP="00413610">
      <w:pPr>
        <w:spacing w:line="560" w:lineRule="exact"/>
        <w:ind w:leftChars="17" w:left="36" w:firstLineChars="200" w:firstLine="480"/>
        <w:rPr>
          <w:rFonts w:ascii="宋体" w:hAnsi="宋体" w:hint="eastAsia"/>
          <w:color w:val="000000" w:themeColor="text1"/>
          <w:sz w:val="24"/>
          <w:szCs w:val="24"/>
        </w:rPr>
      </w:pPr>
      <w:r w:rsidRPr="00E96D3C">
        <w:rPr>
          <w:rFonts w:ascii="宋体" w:hAnsi="宋体" w:hint="eastAsia"/>
          <w:color w:val="000000" w:themeColor="text1"/>
          <w:sz w:val="24"/>
          <w:szCs w:val="24"/>
        </w:rPr>
        <w:t>4、被授权人身份证原件及复印件（复印件加盖供应商公章）；</w:t>
      </w:r>
    </w:p>
    <w:p w14:paraId="64270F65" w14:textId="77777777" w:rsidR="00413610" w:rsidRPr="00E96D3C" w:rsidRDefault="00413610" w:rsidP="00413610">
      <w:pPr>
        <w:spacing w:line="560" w:lineRule="exact"/>
        <w:ind w:leftChars="17" w:left="36" w:firstLineChars="200" w:firstLine="480"/>
        <w:rPr>
          <w:rFonts w:ascii="宋体" w:hAnsi="宋体"/>
          <w:color w:val="000000" w:themeColor="text1"/>
          <w:sz w:val="24"/>
          <w:szCs w:val="24"/>
        </w:rPr>
      </w:pPr>
      <w:r w:rsidRPr="00E96D3C">
        <w:rPr>
          <w:rFonts w:ascii="宋体" w:hAnsi="宋体" w:hint="eastAsia"/>
          <w:color w:val="000000" w:themeColor="text1"/>
          <w:sz w:val="24"/>
          <w:szCs w:val="24"/>
        </w:rPr>
        <w:t>以上需携带的四个证件，如响应报名人为投标申请人的法定代表人，须携带法定代表人证明书及本人身份证原件和复印件；如报名人不是法定代表人，需携带以上四个证件。</w:t>
      </w:r>
    </w:p>
    <w:p w14:paraId="498679A5" w14:textId="77777777" w:rsidR="00413610" w:rsidRPr="00E96D3C" w:rsidRDefault="00413610" w:rsidP="00413610">
      <w:pPr>
        <w:spacing w:line="560" w:lineRule="exact"/>
        <w:ind w:leftChars="-67" w:left="1" w:hangingChars="59" w:hanging="142"/>
        <w:rPr>
          <w:rFonts w:ascii="宋体" w:hAnsi="宋体"/>
          <w:color w:val="000000" w:themeColor="text1"/>
          <w:sz w:val="24"/>
          <w:szCs w:val="24"/>
        </w:rPr>
      </w:pPr>
      <w:r w:rsidRPr="00E96D3C">
        <w:rPr>
          <w:rFonts w:ascii="宋体" w:hAnsi="宋体" w:hint="eastAsia"/>
          <w:color w:val="000000" w:themeColor="text1"/>
          <w:sz w:val="24"/>
          <w:szCs w:val="24"/>
        </w:rPr>
        <w:t xml:space="preserve">    （四）对逾期送达或不符合报名资格审查要求的报名文件恕不接受。</w:t>
      </w:r>
    </w:p>
    <w:p w14:paraId="46F5949E" w14:textId="77777777" w:rsidR="00413610" w:rsidRPr="00E96D3C" w:rsidRDefault="00413610" w:rsidP="00413610">
      <w:pPr>
        <w:spacing w:line="360" w:lineRule="auto"/>
        <w:ind w:leftChars="-67" w:left="-141" w:firstLineChars="200" w:firstLine="480"/>
        <w:rPr>
          <w:rFonts w:ascii="宋体" w:hAnsi="宋体" w:hint="eastAsia"/>
          <w:color w:val="000000" w:themeColor="text1"/>
          <w:sz w:val="24"/>
          <w:szCs w:val="24"/>
        </w:rPr>
      </w:pPr>
      <w:r w:rsidRPr="00E96D3C">
        <w:rPr>
          <w:rFonts w:ascii="宋体" w:hAnsi="宋体" w:hint="eastAsia"/>
          <w:color w:val="000000" w:themeColor="text1"/>
          <w:sz w:val="24"/>
          <w:szCs w:val="24"/>
        </w:rPr>
        <w:t>（五）本项目采用网上注册和线下同步招标模式，投标人必须同时在网上和线下报名，并提交投标文件。如线上、线下招标文件不一致时，以线下招标文件为准。</w:t>
      </w:r>
    </w:p>
    <w:p w14:paraId="56535DE5" w14:textId="7D63E68D" w:rsidR="00413610" w:rsidRPr="00E96D3C" w:rsidRDefault="00413610" w:rsidP="00413610">
      <w:pPr>
        <w:spacing w:line="360" w:lineRule="auto"/>
        <w:ind w:leftChars="-67" w:left="-141" w:firstLineChars="200" w:firstLine="480"/>
        <w:rPr>
          <w:rFonts w:ascii="宋体" w:hAnsi="宋体" w:hint="eastAsia"/>
          <w:color w:val="000000" w:themeColor="text1"/>
          <w:sz w:val="24"/>
          <w:szCs w:val="24"/>
        </w:rPr>
      </w:pPr>
      <w:r w:rsidRPr="00E96D3C">
        <w:rPr>
          <w:rFonts w:ascii="宋体" w:hAnsi="宋体" w:hint="eastAsia"/>
          <w:color w:val="000000" w:themeColor="text1"/>
          <w:sz w:val="24"/>
          <w:szCs w:val="24"/>
        </w:rPr>
        <w:t>（六）网上注册方式：投标人</w:t>
      </w:r>
      <w:proofErr w:type="gramStart"/>
      <w:r w:rsidRPr="00E96D3C">
        <w:rPr>
          <w:rFonts w:ascii="宋体" w:hAnsi="宋体" w:hint="eastAsia"/>
          <w:color w:val="000000" w:themeColor="text1"/>
          <w:sz w:val="24"/>
          <w:szCs w:val="24"/>
        </w:rPr>
        <w:t>登录深铁招采网</w:t>
      </w:r>
      <w:proofErr w:type="gramEnd"/>
      <w:r w:rsidRPr="00E96D3C">
        <w:rPr>
          <w:rFonts w:ascii="宋体" w:hAnsi="宋体" w:hint="eastAsia"/>
          <w:color w:val="000000" w:themeColor="text1"/>
          <w:sz w:val="24"/>
          <w:szCs w:val="24"/>
        </w:rPr>
        <w:t>完成注册和项目报名后获取招标文件，网址为：</w:t>
      </w:r>
      <w:hyperlink r:id="rId7" w:history="1">
        <w:r w:rsidRPr="00AF5A4D">
          <w:rPr>
            <w:rStyle w:val="a7"/>
            <w:rFonts w:ascii="宋体" w:hAnsi="宋体" w:hint="eastAsia"/>
            <w:sz w:val="24"/>
            <w:szCs w:val="24"/>
          </w:rPr>
          <w:t>https://cg.shenzhenmc.com</w:t>
        </w:r>
      </w:hyperlink>
      <w:r>
        <w:rPr>
          <w:rFonts w:ascii="宋体" w:hAnsi="宋体"/>
          <w:color w:val="000000" w:themeColor="text1"/>
          <w:sz w:val="24"/>
          <w:szCs w:val="24"/>
        </w:rPr>
        <w:t xml:space="preserve"> </w:t>
      </w:r>
      <w:r w:rsidRPr="00E96D3C">
        <w:rPr>
          <w:rFonts w:ascii="宋体" w:hAnsi="宋体" w:hint="eastAsia"/>
          <w:color w:val="000000" w:themeColor="text1"/>
          <w:sz w:val="24"/>
          <w:szCs w:val="24"/>
        </w:rPr>
        <w:t>，并按要求上传投标文件。</w:t>
      </w:r>
    </w:p>
    <w:p w14:paraId="5745F4A1" w14:textId="77777777" w:rsidR="00413610" w:rsidRPr="00E96D3C" w:rsidRDefault="00413610" w:rsidP="00413610">
      <w:pPr>
        <w:spacing w:line="560" w:lineRule="exact"/>
        <w:ind w:leftChars="-10" w:left="-21" w:firstLineChars="250" w:firstLine="602"/>
        <w:rPr>
          <w:rFonts w:ascii="宋体" w:hAnsi="宋体" w:hint="eastAsia"/>
          <w:b/>
          <w:color w:val="000000" w:themeColor="text1"/>
          <w:sz w:val="24"/>
          <w:szCs w:val="24"/>
        </w:rPr>
      </w:pPr>
      <w:r w:rsidRPr="00E96D3C">
        <w:rPr>
          <w:rFonts w:ascii="宋体" w:hAnsi="宋体" w:hint="eastAsia"/>
          <w:b/>
          <w:color w:val="000000" w:themeColor="text1"/>
          <w:sz w:val="24"/>
          <w:szCs w:val="24"/>
        </w:rPr>
        <w:t>七、采购文件的递交及评标</w:t>
      </w:r>
    </w:p>
    <w:p w14:paraId="31C6A78B" w14:textId="77777777" w:rsidR="00413610" w:rsidRPr="00E96D3C" w:rsidRDefault="00413610" w:rsidP="00413610">
      <w:pPr>
        <w:spacing w:line="560" w:lineRule="exact"/>
        <w:ind w:firstLineChars="200" w:firstLine="480"/>
        <w:rPr>
          <w:rFonts w:ascii="宋体" w:hAnsi="宋体" w:hint="eastAsia"/>
          <w:color w:val="000000" w:themeColor="text1"/>
          <w:sz w:val="24"/>
          <w:szCs w:val="24"/>
        </w:rPr>
      </w:pPr>
      <w:r w:rsidRPr="00E96D3C">
        <w:rPr>
          <w:rFonts w:ascii="宋体" w:hAnsi="宋体" w:hint="eastAsia"/>
          <w:color w:val="000000" w:themeColor="text1"/>
          <w:sz w:val="24"/>
          <w:szCs w:val="24"/>
        </w:rPr>
        <w:t>（一）采购文件递交截止时间：</w:t>
      </w:r>
      <w:r w:rsidRPr="00E96D3C">
        <w:rPr>
          <w:rFonts w:ascii="宋体" w:hAnsi="宋体"/>
          <w:color w:val="000000" w:themeColor="text1"/>
          <w:sz w:val="24"/>
          <w:szCs w:val="24"/>
        </w:rPr>
        <w:t>2021</w:t>
      </w:r>
      <w:r w:rsidRPr="00E96D3C">
        <w:rPr>
          <w:rFonts w:ascii="宋体" w:hAnsi="宋体" w:hint="eastAsia"/>
          <w:color w:val="000000" w:themeColor="text1"/>
          <w:sz w:val="24"/>
          <w:szCs w:val="24"/>
        </w:rPr>
        <w:t>年</w:t>
      </w:r>
      <w:r w:rsidRPr="00E96D3C">
        <w:rPr>
          <w:rFonts w:ascii="宋体" w:hAnsi="宋体"/>
          <w:color w:val="000000" w:themeColor="text1"/>
          <w:sz w:val="24"/>
          <w:szCs w:val="24"/>
        </w:rPr>
        <w:t>7</w:t>
      </w:r>
      <w:r w:rsidRPr="00E96D3C">
        <w:rPr>
          <w:rFonts w:ascii="宋体" w:hAnsi="宋体" w:hint="eastAsia"/>
          <w:color w:val="000000" w:themeColor="text1"/>
          <w:sz w:val="24"/>
          <w:szCs w:val="24"/>
        </w:rPr>
        <w:t>月</w:t>
      </w:r>
      <w:r w:rsidRPr="00E96D3C">
        <w:rPr>
          <w:rFonts w:ascii="宋体" w:hAnsi="宋体"/>
          <w:color w:val="000000" w:themeColor="text1"/>
          <w:sz w:val="24"/>
          <w:szCs w:val="24"/>
        </w:rPr>
        <w:t>26</w:t>
      </w:r>
      <w:r w:rsidRPr="00E96D3C">
        <w:rPr>
          <w:rFonts w:ascii="宋体" w:hAnsi="宋体" w:hint="eastAsia"/>
          <w:color w:val="000000" w:themeColor="text1"/>
          <w:sz w:val="24"/>
          <w:szCs w:val="24"/>
        </w:rPr>
        <w:t>日  下午</w:t>
      </w:r>
      <w:r w:rsidRPr="00E96D3C">
        <w:rPr>
          <w:rFonts w:ascii="宋体" w:hAnsi="宋体"/>
          <w:color w:val="000000" w:themeColor="text1"/>
          <w:sz w:val="24"/>
          <w:szCs w:val="24"/>
        </w:rPr>
        <w:t>2</w:t>
      </w:r>
      <w:r w:rsidRPr="00E96D3C">
        <w:rPr>
          <w:rFonts w:ascii="宋体" w:hAnsi="宋体" w:hint="eastAsia"/>
          <w:color w:val="000000" w:themeColor="text1"/>
          <w:sz w:val="24"/>
          <w:szCs w:val="24"/>
        </w:rPr>
        <w:t>点</w:t>
      </w:r>
      <w:r w:rsidRPr="00E96D3C">
        <w:rPr>
          <w:rFonts w:ascii="宋体" w:hAnsi="宋体"/>
          <w:color w:val="000000" w:themeColor="text1"/>
          <w:sz w:val="24"/>
          <w:szCs w:val="24"/>
        </w:rPr>
        <w:t>00</w:t>
      </w:r>
      <w:r w:rsidRPr="00E96D3C">
        <w:rPr>
          <w:rFonts w:ascii="宋体" w:hAnsi="宋体" w:hint="eastAsia"/>
          <w:color w:val="000000" w:themeColor="text1"/>
          <w:sz w:val="24"/>
          <w:szCs w:val="24"/>
        </w:rPr>
        <w:t>分</w:t>
      </w:r>
    </w:p>
    <w:p w14:paraId="2D165E48" w14:textId="77777777" w:rsidR="00413610" w:rsidRPr="00E96D3C" w:rsidRDefault="00413610" w:rsidP="00413610">
      <w:pPr>
        <w:spacing w:line="560" w:lineRule="exact"/>
        <w:ind w:firstLineChars="200" w:firstLine="480"/>
        <w:rPr>
          <w:rFonts w:ascii="宋体" w:hAnsi="宋体" w:hint="eastAsia"/>
          <w:color w:val="000000" w:themeColor="text1"/>
          <w:sz w:val="24"/>
          <w:szCs w:val="24"/>
        </w:rPr>
      </w:pPr>
      <w:r w:rsidRPr="00E96D3C">
        <w:rPr>
          <w:rFonts w:ascii="宋体" w:hAnsi="宋体" w:hint="eastAsia"/>
          <w:color w:val="000000" w:themeColor="text1"/>
          <w:sz w:val="24"/>
          <w:szCs w:val="24"/>
        </w:rPr>
        <w:t>（二）采购文件递交地点：地铁大厦1楼开标室</w:t>
      </w:r>
    </w:p>
    <w:p w14:paraId="4E2BC161" w14:textId="77777777" w:rsidR="00413610" w:rsidRPr="00E96D3C" w:rsidRDefault="00413610" w:rsidP="00413610">
      <w:pPr>
        <w:spacing w:line="560" w:lineRule="exact"/>
        <w:ind w:firstLineChars="200" w:firstLine="480"/>
        <w:rPr>
          <w:rFonts w:ascii="宋体" w:hAnsi="宋体" w:hint="eastAsia"/>
          <w:color w:val="000000" w:themeColor="text1"/>
          <w:sz w:val="24"/>
          <w:szCs w:val="24"/>
        </w:rPr>
      </w:pPr>
      <w:r w:rsidRPr="00E96D3C">
        <w:rPr>
          <w:rFonts w:ascii="宋体" w:hAnsi="宋体" w:hint="eastAsia"/>
          <w:color w:val="000000" w:themeColor="text1"/>
          <w:sz w:val="24"/>
          <w:szCs w:val="24"/>
        </w:rPr>
        <w:t>（三）开标时间：</w:t>
      </w:r>
      <w:r w:rsidRPr="00E96D3C">
        <w:rPr>
          <w:rFonts w:ascii="宋体" w:hAnsi="宋体"/>
          <w:color w:val="000000" w:themeColor="text1"/>
          <w:sz w:val="24"/>
          <w:szCs w:val="24"/>
        </w:rPr>
        <w:t>2021</w:t>
      </w:r>
      <w:r w:rsidRPr="00E96D3C">
        <w:rPr>
          <w:rFonts w:ascii="宋体" w:hAnsi="宋体" w:hint="eastAsia"/>
          <w:color w:val="000000" w:themeColor="text1"/>
          <w:sz w:val="24"/>
          <w:szCs w:val="24"/>
        </w:rPr>
        <w:t>年</w:t>
      </w:r>
      <w:r w:rsidRPr="00E96D3C">
        <w:rPr>
          <w:rFonts w:ascii="宋体" w:hAnsi="宋体"/>
          <w:color w:val="000000" w:themeColor="text1"/>
          <w:sz w:val="24"/>
          <w:szCs w:val="24"/>
        </w:rPr>
        <w:t>7</w:t>
      </w:r>
      <w:r w:rsidRPr="00E96D3C">
        <w:rPr>
          <w:rFonts w:ascii="宋体" w:hAnsi="宋体" w:hint="eastAsia"/>
          <w:color w:val="000000" w:themeColor="text1"/>
          <w:sz w:val="24"/>
          <w:szCs w:val="24"/>
        </w:rPr>
        <w:t>月</w:t>
      </w:r>
      <w:r w:rsidRPr="00E96D3C">
        <w:rPr>
          <w:rFonts w:ascii="宋体" w:hAnsi="宋体"/>
          <w:color w:val="000000" w:themeColor="text1"/>
          <w:sz w:val="24"/>
          <w:szCs w:val="24"/>
        </w:rPr>
        <w:t>26</w:t>
      </w:r>
      <w:r w:rsidRPr="00E96D3C">
        <w:rPr>
          <w:rFonts w:ascii="宋体" w:hAnsi="宋体" w:hint="eastAsia"/>
          <w:color w:val="000000" w:themeColor="text1"/>
          <w:sz w:val="24"/>
          <w:szCs w:val="24"/>
        </w:rPr>
        <w:t>日   下午</w:t>
      </w:r>
      <w:r w:rsidRPr="00E96D3C">
        <w:rPr>
          <w:rFonts w:ascii="宋体" w:hAnsi="宋体"/>
          <w:color w:val="000000" w:themeColor="text1"/>
          <w:sz w:val="24"/>
          <w:szCs w:val="24"/>
        </w:rPr>
        <w:t>2</w:t>
      </w:r>
      <w:r w:rsidRPr="00E96D3C">
        <w:rPr>
          <w:rFonts w:ascii="宋体" w:hAnsi="宋体" w:hint="eastAsia"/>
          <w:color w:val="000000" w:themeColor="text1"/>
          <w:sz w:val="24"/>
          <w:szCs w:val="24"/>
        </w:rPr>
        <w:t>点</w:t>
      </w:r>
      <w:r w:rsidRPr="00E96D3C">
        <w:rPr>
          <w:rFonts w:ascii="宋体" w:hAnsi="宋体"/>
          <w:color w:val="000000" w:themeColor="text1"/>
          <w:sz w:val="24"/>
          <w:szCs w:val="24"/>
        </w:rPr>
        <w:t>00</w:t>
      </w:r>
      <w:r w:rsidRPr="00E96D3C">
        <w:rPr>
          <w:rFonts w:ascii="宋体" w:hAnsi="宋体" w:hint="eastAsia"/>
          <w:color w:val="000000" w:themeColor="text1"/>
          <w:sz w:val="24"/>
          <w:szCs w:val="24"/>
        </w:rPr>
        <w:t>分</w:t>
      </w:r>
    </w:p>
    <w:p w14:paraId="7FA67C2D" w14:textId="77777777" w:rsidR="00413610" w:rsidRPr="00E96D3C" w:rsidRDefault="00413610" w:rsidP="00413610">
      <w:pPr>
        <w:spacing w:line="560" w:lineRule="exact"/>
        <w:ind w:firstLineChars="200" w:firstLine="480"/>
        <w:rPr>
          <w:rFonts w:ascii="宋体" w:hAnsi="宋体" w:hint="eastAsia"/>
          <w:color w:val="000000" w:themeColor="text1"/>
          <w:sz w:val="24"/>
          <w:szCs w:val="24"/>
        </w:rPr>
      </w:pPr>
      <w:r w:rsidRPr="00E96D3C">
        <w:rPr>
          <w:rFonts w:ascii="宋体" w:hAnsi="宋体" w:hint="eastAsia"/>
          <w:color w:val="000000" w:themeColor="text1"/>
          <w:sz w:val="24"/>
          <w:szCs w:val="24"/>
        </w:rPr>
        <w:t>（四） 开标地点：地铁大厦1楼开标室</w:t>
      </w:r>
    </w:p>
    <w:p w14:paraId="30F6D7AA" w14:textId="77777777" w:rsidR="00413610" w:rsidRPr="00E96D3C" w:rsidRDefault="00413610" w:rsidP="00413610">
      <w:pPr>
        <w:spacing w:line="560" w:lineRule="exact"/>
        <w:ind w:firstLineChars="250" w:firstLine="602"/>
        <w:rPr>
          <w:rFonts w:ascii="宋体" w:hAnsi="宋体" w:hint="eastAsia"/>
          <w:b/>
          <w:color w:val="000000" w:themeColor="text1"/>
          <w:sz w:val="24"/>
          <w:szCs w:val="24"/>
        </w:rPr>
      </w:pPr>
      <w:r w:rsidRPr="00E96D3C">
        <w:rPr>
          <w:rFonts w:ascii="宋体" w:hAnsi="宋体" w:hint="eastAsia"/>
          <w:b/>
          <w:color w:val="000000" w:themeColor="text1"/>
          <w:sz w:val="24"/>
          <w:szCs w:val="24"/>
        </w:rPr>
        <w:t>八、本采购文件由采购人负责解释。</w:t>
      </w:r>
    </w:p>
    <w:p w14:paraId="08BC5E6B" w14:textId="77777777" w:rsidR="00413610" w:rsidRPr="00E96D3C" w:rsidRDefault="00413610" w:rsidP="00413610">
      <w:pPr>
        <w:spacing w:line="560" w:lineRule="exact"/>
        <w:ind w:leftChars="-67" w:left="1" w:hangingChars="59" w:hanging="142"/>
        <w:rPr>
          <w:rFonts w:ascii="宋体" w:hAnsi="宋体"/>
          <w:b/>
          <w:color w:val="000000" w:themeColor="text1"/>
          <w:sz w:val="24"/>
          <w:szCs w:val="24"/>
        </w:rPr>
      </w:pPr>
      <w:r w:rsidRPr="00E96D3C">
        <w:rPr>
          <w:rFonts w:ascii="宋体" w:hAnsi="宋体" w:hint="eastAsia"/>
          <w:color w:val="000000" w:themeColor="text1"/>
          <w:sz w:val="24"/>
          <w:szCs w:val="24"/>
        </w:rPr>
        <w:t xml:space="preserve">      </w:t>
      </w:r>
      <w:r w:rsidRPr="00E96D3C">
        <w:rPr>
          <w:rFonts w:ascii="宋体" w:hAnsi="宋体" w:hint="eastAsia"/>
          <w:b/>
          <w:color w:val="000000" w:themeColor="text1"/>
          <w:sz w:val="24"/>
          <w:szCs w:val="24"/>
        </w:rPr>
        <w:t>九、采购</w:t>
      </w:r>
      <w:r w:rsidRPr="00E96D3C">
        <w:rPr>
          <w:rFonts w:ascii="宋体" w:hAnsi="宋体"/>
          <w:b/>
          <w:color w:val="000000" w:themeColor="text1"/>
          <w:sz w:val="24"/>
          <w:szCs w:val="24"/>
        </w:rPr>
        <w:t>公告网站：</w:t>
      </w:r>
    </w:p>
    <w:p w14:paraId="3D7ED130" w14:textId="77777777" w:rsidR="00413610" w:rsidRPr="00E96D3C" w:rsidRDefault="00413610" w:rsidP="00413610">
      <w:pPr>
        <w:spacing w:before="120" w:line="360" w:lineRule="auto"/>
        <w:ind w:firstLineChars="250" w:firstLine="600"/>
        <w:rPr>
          <w:rFonts w:ascii="宋体" w:hAnsi="宋体" w:hint="eastAsia"/>
          <w:color w:val="000000" w:themeColor="text1"/>
          <w:sz w:val="24"/>
          <w:szCs w:val="24"/>
        </w:rPr>
      </w:pPr>
      <w:r w:rsidRPr="00E96D3C">
        <w:rPr>
          <w:rFonts w:ascii="宋体" w:hAnsi="宋体" w:hint="eastAsia"/>
          <w:color w:val="000000" w:themeColor="text1"/>
          <w:sz w:val="24"/>
          <w:szCs w:val="24"/>
        </w:rPr>
        <w:t>深圳市</w:t>
      </w:r>
      <w:proofErr w:type="gramStart"/>
      <w:r w:rsidRPr="00E96D3C">
        <w:rPr>
          <w:rFonts w:ascii="宋体" w:hAnsi="宋体" w:hint="eastAsia"/>
          <w:color w:val="000000" w:themeColor="text1"/>
          <w:sz w:val="24"/>
          <w:szCs w:val="24"/>
        </w:rPr>
        <w:t>地铁集团有限公司官网</w:t>
      </w:r>
      <w:proofErr w:type="gramEnd"/>
      <w:r w:rsidRPr="00E96D3C">
        <w:rPr>
          <w:rFonts w:ascii="宋体" w:hAnsi="宋体" w:hint="eastAsia"/>
          <w:color w:val="000000" w:themeColor="text1"/>
          <w:sz w:val="24"/>
          <w:szCs w:val="24"/>
        </w:rPr>
        <w:t xml:space="preserve"> </w:t>
      </w:r>
      <w:hyperlink r:id="rId8" w:history="1">
        <w:r w:rsidRPr="00E96D3C">
          <w:rPr>
            <w:rStyle w:val="a7"/>
            <w:rFonts w:ascii="宋体" w:hAnsi="宋体" w:hint="eastAsia"/>
            <w:color w:val="000000" w:themeColor="text1"/>
            <w:sz w:val="24"/>
            <w:szCs w:val="24"/>
          </w:rPr>
          <w:t>http://www.szmc.net/</w:t>
        </w:r>
      </w:hyperlink>
    </w:p>
    <w:p w14:paraId="452BFF9F" w14:textId="77777777" w:rsidR="00413610" w:rsidRPr="00E96D3C" w:rsidRDefault="00413610" w:rsidP="00413610">
      <w:pPr>
        <w:spacing w:before="120" w:line="520" w:lineRule="exact"/>
        <w:ind w:firstLineChars="250" w:firstLine="600"/>
        <w:rPr>
          <w:rFonts w:ascii="宋体" w:hAnsi="宋体"/>
          <w:color w:val="000000" w:themeColor="text1"/>
          <w:sz w:val="24"/>
          <w:szCs w:val="24"/>
        </w:rPr>
      </w:pPr>
      <w:r w:rsidRPr="00E96D3C">
        <w:rPr>
          <w:rFonts w:ascii="宋体" w:hAnsi="宋体" w:hint="eastAsia"/>
          <w:color w:val="000000" w:themeColor="text1"/>
          <w:sz w:val="24"/>
          <w:szCs w:val="24"/>
        </w:rPr>
        <w:t xml:space="preserve">深圳阳光采购平台 </w:t>
      </w:r>
      <w:hyperlink r:id="rId9" w:history="1">
        <w:r w:rsidRPr="00E96D3C">
          <w:rPr>
            <w:rStyle w:val="a7"/>
            <w:rFonts w:ascii="宋体" w:hAnsi="宋体"/>
            <w:color w:val="000000" w:themeColor="text1"/>
            <w:sz w:val="24"/>
            <w:szCs w:val="24"/>
          </w:rPr>
          <w:t>https://www.szygcgpt.com/</w:t>
        </w:r>
      </w:hyperlink>
    </w:p>
    <w:p w14:paraId="43FA40CA" w14:textId="77777777" w:rsidR="00413610" w:rsidRPr="00E96D3C" w:rsidRDefault="00413610" w:rsidP="00413610">
      <w:pPr>
        <w:spacing w:before="120" w:line="520" w:lineRule="exact"/>
        <w:ind w:firstLineChars="250" w:firstLine="600"/>
        <w:rPr>
          <w:rFonts w:ascii="宋体" w:hAnsi="宋体" w:hint="eastAsia"/>
          <w:color w:val="000000" w:themeColor="text1"/>
          <w:sz w:val="24"/>
          <w:szCs w:val="24"/>
        </w:rPr>
      </w:pPr>
      <w:r w:rsidRPr="00E96D3C">
        <w:rPr>
          <w:rFonts w:ascii="宋体" w:hAnsi="宋体" w:hint="eastAsia"/>
          <w:color w:val="000000" w:themeColor="text1"/>
          <w:sz w:val="24"/>
          <w:szCs w:val="24"/>
        </w:rPr>
        <w:t>深</w:t>
      </w:r>
      <w:proofErr w:type="gramStart"/>
      <w:r w:rsidRPr="00E96D3C">
        <w:rPr>
          <w:rFonts w:ascii="宋体" w:hAnsi="宋体" w:hint="eastAsia"/>
          <w:color w:val="000000" w:themeColor="text1"/>
          <w:sz w:val="24"/>
          <w:szCs w:val="24"/>
        </w:rPr>
        <w:t>铁招采网</w:t>
      </w:r>
      <w:proofErr w:type="gramEnd"/>
      <w:r w:rsidRPr="00E96D3C">
        <w:rPr>
          <w:rFonts w:ascii="宋体" w:hAnsi="宋体" w:hint="eastAsia"/>
          <w:color w:val="000000" w:themeColor="text1"/>
          <w:sz w:val="24"/>
          <w:szCs w:val="24"/>
        </w:rPr>
        <w:t xml:space="preserve"> </w:t>
      </w:r>
      <w:r w:rsidRPr="00E96D3C">
        <w:rPr>
          <w:rStyle w:val="a7"/>
          <w:rFonts w:hint="eastAsia"/>
          <w:color w:val="000000" w:themeColor="text1"/>
        </w:rPr>
        <w:t>https://cg.shenzhenmc.com/</w:t>
      </w:r>
      <w:r w:rsidRPr="00E96D3C">
        <w:rPr>
          <w:rFonts w:ascii="宋体" w:hAnsi="宋体" w:hint="eastAsia"/>
          <w:color w:val="000000" w:themeColor="text1"/>
          <w:sz w:val="24"/>
          <w:szCs w:val="24"/>
        </w:rPr>
        <w:cr/>
      </w:r>
      <w:r w:rsidRPr="00E96D3C">
        <w:rPr>
          <w:rFonts w:ascii="宋体" w:hAnsi="宋体"/>
          <w:color w:val="000000" w:themeColor="text1"/>
          <w:sz w:val="24"/>
          <w:szCs w:val="24"/>
        </w:rPr>
        <w:lastRenderedPageBreak/>
        <w:t xml:space="preserve"> </w:t>
      </w:r>
      <w:r w:rsidRPr="00E96D3C">
        <w:rPr>
          <w:rFonts w:ascii="宋体" w:hAnsi="宋体"/>
          <w:color w:val="000000" w:themeColor="text1"/>
          <w:sz w:val="24"/>
          <w:szCs w:val="24"/>
        </w:rPr>
        <w:cr/>
      </w:r>
      <w:r w:rsidRPr="00E96D3C">
        <w:rPr>
          <w:rFonts w:ascii="宋体" w:hAnsi="宋体" w:hint="eastAsia"/>
          <w:color w:val="000000" w:themeColor="text1"/>
          <w:sz w:val="24"/>
          <w:szCs w:val="24"/>
        </w:rPr>
        <w:t xml:space="preserve">        </w:t>
      </w:r>
    </w:p>
    <w:p w14:paraId="729470E7" w14:textId="77777777" w:rsidR="00413610" w:rsidRPr="00E96D3C" w:rsidRDefault="00413610" w:rsidP="00413610">
      <w:pPr>
        <w:spacing w:line="560" w:lineRule="exact"/>
        <w:ind w:right="-23"/>
        <w:jc w:val="right"/>
        <w:rPr>
          <w:rFonts w:ascii="宋体" w:hAnsi="宋体" w:hint="eastAsia"/>
          <w:color w:val="000000" w:themeColor="text1"/>
          <w:sz w:val="24"/>
          <w:szCs w:val="24"/>
        </w:rPr>
      </w:pPr>
    </w:p>
    <w:p w14:paraId="43BC40DC" w14:textId="77777777" w:rsidR="00413610" w:rsidRPr="00E96D3C" w:rsidRDefault="00413610" w:rsidP="00413610">
      <w:pPr>
        <w:spacing w:line="560" w:lineRule="exact"/>
        <w:ind w:right="-23"/>
        <w:jc w:val="right"/>
        <w:rPr>
          <w:rFonts w:ascii="宋体" w:hAnsi="宋体"/>
          <w:color w:val="000000" w:themeColor="text1"/>
          <w:sz w:val="24"/>
          <w:szCs w:val="24"/>
        </w:rPr>
      </w:pPr>
      <w:r w:rsidRPr="00E96D3C">
        <w:rPr>
          <w:rFonts w:ascii="宋体" w:hAnsi="宋体" w:hint="eastAsia"/>
          <w:color w:val="000000" w:themeColor="text1"/>
          <w:sz w:val="24"/>
          <w:szCs w:val="24"/>
        </w:rPr>
        <w:t>深圳市地铁商业管理有限公司</w:t>
      </w:r>
    </w:p>
    <w:p w14:paraId="281103FA" w14:textId="77777777" w:rsidR="00413610" w:rsidRPr="00E96D3C" w:rsidRDefault="00413610" w:rsidP="00413610">
      <w:pPr>
        <w:spacing w:line="560" w:lineRule="exact"/>
        <w:ind w:right="-23"/>
        <w:jc w:val="right"/>
        <w:rPr>
          <w:rFonts w:ascii="宋体" w:hAnsi="宋体" w:hint="eastAsia"/>
          <w:color w:val="000000" w:themeColor="text1"/>
          <w:sz w:val="24"/>
          <w:szCs w:val="24"/>
        </w:rPr>
      </w:pPr>
      <w:r w:rsidRPr="00E96D3C">
        <w:rPr>
          <w:rFonts w:ascii="宋体" w:hAnsi="宋体" w:hint="eastAsia"/>
          <w:color w:val="000000" w:themeColor="text1"/>
          <w:sz w:val="24"/>
          <w:szCs w:val="24"/>
        </w:rPr>
        <w:t>前海</w:t>
      </w:r>
      <w:proofErr w:type="gramStart"/>
      <w:r w:rsidRPr="00E96D3C">
        <w:rPr>
          <w:rFonts w:ascii="宋体" w:hAnsi="宋体" w:hint="eastAsia"/>
          <w:color w:val="000000" w:themeColor="text1"/>
          <w:sz w:val="24"/>
          <w:szCs w:val="24"/>
        </w:rPr>
        <w:t>君璞管理</w:t>
      </w:r>
      <w:proofErr w:type="gramEnd"/>
      <w:r w:rsidRPr="00E96D3C">
        <w:rPr>
          <w:rFonts w:ascii="宋体" w:hAnsi="宋体" w:hint="eastAsia"/>
          <w:color w:val="000000" w:themeColor="text1"/>
          <w:sz w:val="24"/>
          <w:szCs w:val="24"/>
        </w:rPr>
        <w:t>分公司</w:t>
      </w:r>
    </w:p>
    <w:p w14:paraId="2FD24F4F" w14:textId="77777777" w:rsidR="00413610" w:rsidRPr="00E96D3C" w:rsidRDefault="00413610" w:rsidP="00413610">
      <w:pPr>
        <w:spacing w:line="560" w:lineRule="exact"/>
        <w:ind w:right="-23"/>
        <w:jc w:val="right"/>
        <w:rPr>
          <w:rFonts w:ascii="宋体" w:hAnsi="宋体" w:hint="eastAsia"/>
          <w:color w:val="000000" w:themeColor="text1"/>
          <w:sz w:val="24"/>
          <w:szCs w:val="24"/>
        </w:rPr>
      </w:pPr>
      <w:r w:rsidRPr="00E96D3C">
        <w:rPr>
          <w:rFonts w:ascii="宋体" w:hAnsi="宋体" w:hint="eastAsia"/>
          <w:color w:val="000000" w:themeColor="text1"/>
          <w:sz w:val="24"/>
          <w:szCs w:val="24"/>
        </w:rPr>
        <w:t xml:space="preserve">                                                            </w:t>
      </w:r>
      <w:r w:rsidRPr="00E96D3C">
        <w:rPr>
          <w:rFonts w:ascii="宋体" w:hAnsi="宋体"/>
          <w:color w:val="000000" w:themeColor="text1"/>
          <w:sz w:val="24"/>
          <w:szCs w:val="24"/>
        </w:rPr>
        <w:t>2021</w:t>
      </w:r>
      <w:r w:rsidRPr="00E96D3C">
        <w:rPr>
          <w:rFonts w:ascii="宋体" w:hAnsi="宋体" w:hint="eastAsia"/>
          <w:color w:val="000000" w:themeColor="text1"/>
          <w:sz w:val="24"/>
          <w:szCs w:val="24"/>
        </w:rPr>
        <w:t>年</w:t>
      </w:r>
      <w:r w:rsidRPr="00E96D3C">
        <w:rPr>
          <w:rFonts w:ascii="宋体" w:hAnsi="宋体"/>
          <w:color w:val="000000" w:themeColor="text1"/>
          <w:sz w:val="24"/>
          <w:szCs w:val="24"/>
        </w:rPr>
        <w:t>7月6日</w:t>
      </w:r>
    </w:p>
    <w:p w14:paraId="0EA09F8E" w14:textId="77777777" w:rsidR="00EB238D" w:rsidRPr="00413610" w:rsidRDefault="00EB238D"/>
    <w:sectPr w:rsidR="00EB238D" w:rsidRPr="004136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00B7" w14:textId="77777777" w:rsidR="00C0780B" w:rsidRDefault="00C0780B" w:rsidP="00413610">
      <w:r>
        <w:separator/>
      </w:r>
    </w:p>
  </w:endnote>
  <w:endnote w:type="continuationSeparator" w:id="0">
    <w:p w14:paraId="0DFB3A9C" w14:textId="77777777" w:rsidR="00C0780B" w:rsidRDefault="00C0780B" w:rsidP="0041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9358" w14:textId="77777777" w:rsidR="00C0780B" w:rsidRDefault="00C0780B" w:rsidP="00413610">
      <w:r>
        <w:separator/>
      </w:r>
    </w:p>
  </w:footnote>
  <w:footnote w:type="continuationSeparator" w:id="0">
    <w:p w14:paraId="58FB9FB3" w14:textId="77777777" w:rsidR="00C0780B" w:rsidRDefault="00C0780B" w:rsidP="00413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96044"/>
    <w:multiLevelType w:val="hybridMultilevel"/>
    <w:tmpl w:val="9F5402BE"/>
    <w:lvl w:ilvl="0" w:tplc="27424EE7">
      <w:start w:val="1"/>
      <w:numFmt w:val="decimal"/>
      <w:lvlText w:val="%1、"/>
      <w:lvlJc w:val="left"/>
      <w:pPr>
        <w:ind w:left="1160" w:hanging="420"/>
      </w:p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B5"/>
    <w:rsid w:val="001535B5"/>
    <w:rsid w:val="00413610"/>
    <w:rsid w:val="00C0780B"/>
    <w:rsid w:val="00EB2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D3CE7"/>
  <w15:chartTrackingRefBased/>
  <w15:docId w15:val="{AF0D2C40-1A27-4346-8ACE-B065B020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610"/>
    <w:pPr>
      <w:widowControl w:val="0"/>
      <w:jc w:val="both"/>
    </w:pPr>
    <w:rPr>
      <w:rFonts w:ascii="Times New Roman" w:eastAsia="宋体" w:hAnsi="Times New Roman" w:cs="Times New Roman"/>
      <w:szCs w:val="20"/>
    </w:rPr>
  </w:style>
  <w:style w:type="paragraph" w:styleId="1">
    <w:name w:val="heading 1"/>
    <w:basedOn w:val="a"/>
    <w:next w:val="a"/>
    <w:link w:val="1Char"/>
    <w:qFormat/>
    <w:rsid w:val="00413610"/>
    <w:pPr>
      <w:keepNext/>
      <w:keepLines/>
      <w:adjustRightInd w:val="0"/>
      <w:spacing w:before="340" w:after="330" w:line="578" w:lineRule="atLeast"/>
      <w:jc w:val="center"/>
      <w:textAlignment w:val="baseline"/>
      <w:outlineLvl w:val="0"/>
    </w:pPr>
    <w:rPr>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6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610"/>
    <w:rPr>
      <w:sz w:val="18"/>
      <w:szCs w:val="18"/>
    </w:rPr>
  </w:style>
  <w:style w:type="paragraph" w:styleId="a5">
    <w:name w:val="footer"/>
    <w:basedOn w:val="a"/>
    <w:link w:val="a6"/>
    <w:uiPriority w:val="99"/>
    <w:unhideWhenUsed/>
    <w:rsid w:val="00413610"/>
    <w:pPr>
      <w:tabs>
        <w:tab w:val="center" w:pos="4153"/>
        <w:tab w:val="right" w:pos="8306"/>
      </w:tabs>
      <w:snapToGrid w:val="0"/>
      <w:jc w:val="left"/>
    </w:pPr>
    <w:rPr>
      <w:sz w:val="18"/>
      <w:szCs w:val="18"/>
    </w:rPr>
  </w:style>
  <w:style w:type="character" w:customStyle="1" w:styleId="a6">
    <w:name w:val="页脚 字符"/>
    <w:basedOn w:val="a0"/>
    <w:link w:val="a5"/>
    <w:uiPriority w:val="99"/>
    <w:rsid w:val="00413610"/>
    <w:rPr>
      <w:sz w:val="18"/>
      <w:szCs w:val="18"/>
    </w:rPr>
  </w:style>
  <w:style w:type="character" w:customStyle="1" w:styleId="10">
    <w:name w:val="标题 1 字符"/>
    <w:basedOn w:val="a0"/>
    <w:uiPriority w:val="9"/>
    <w:rsid w:val="00413610"/>
    <w:rPr>
      <w:rFonts w:ascii="Times New Roman" w:eastAsia="宋体" w:hAnsi="Times New Roman" w:cs="Times New Roman"/>
      <w:b/>
      <w:bCs/>
      <w:kern w:val="44"/>
      <w:sz w:val="44"/>
      <w:szCs w:val="44"/>
    </w:rPr>
  </w:style>
  <w:style w:type="character" w:customStyle="1" w:styleId="1Char">
    <w:name w:val="标题 1 Char"/>
    <w:link w:val="1"/>
    <w:rsid w:val="00413610"/>
    <w:rPr>
      <w:rFonts w:ascii="Times New Roman" w:eastAsia="宋体" w:hAnsi="Times New Roman" w:cs="Times New Roman"/>
      <w:b/>
      <w:kern w:val="44"/>
      <w:sz w:val="24"/>
      <w:szCs w:val="20"/>
    </w:rPr>
  </w:style>
  <w:style w:type="character" w:styleId="a7">
    <w:name w:val="Hyperlink"/>
    <w:uiPriority w:val="99"/>
    <w:rsid w:val="00413610"/>
    <w:rPr>
      <w:color w:val="0000FF"/>
      <w:u w:val="single"/>
    </w:rPr>
  </w:style>
  <w:style w:type="paragraph" w:styleId="a8">
    <w:basedOn w:val="a"/>
    <w:next w:val="a9"/>
    <w:uiPriority w:val="99"/>
    <w:qFormat/>
    <w:rsid w:val="00413610"/>
    <w:pPr>
      <w:ind w:firstLineChars="200" w:firstLine="420"/>
    </w:pPr>
  </w:style>
  <w:style w:type="paragraph" w:styleId="a9">
    <w:name w:val="List Paragraph"/>
    <w:basedOn w:val="a"/>
    <w:uiPriority w:val="34"/>
    <w:qFormat/>
    <w:rsid w:val="00413610"/>
    <w:pPr>
      <w:ind w:firstLineChars="200" w:firstLine="420"/>
    </w:pPr>
  </w:style>
  <w:style w:type="character" w:styleId="aa">
    <w:name w:val="Unresolved Mention"/>
    <w:basedOn w:val="a0"/>
    <w:uiPriority w:val="99"/>
    <w:semiHidden/>
    <w:unhideWhenUsed/>
    <w:rsid w:val="00413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mc.net/" TargetMode="External"/><Relationship Id="rId3" Type="http://schemas.openxmlformats.org/officeDocument/2006/relationships/settings" Target="settings.xml"/><Relationship Id="rId7" Type="http://schemas.openxmlformats.org/officeDocument/2006/relationships/hyperlink" Target="https://cg.shenzhenm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zygcgp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小高</dc:creator>
  <cp:keywords/>
  <dc:description/>
  <cp:lastModifiedBy>小高</cp:lastModifiedBy>
  <cp:revision>2</cp:revision>
  <dcterms:created xsi:type="dcterms:W3CDTF">2021-07-02T06:32:00Z</dcterms:created>
  <dcterms:modified xsi:type="dcterms:W3CDTF">2021-07-02T06:33:00Z</dcterms:modified>
</cp:coreProperties>
</file>