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FD01" w14:textId="4FB6C6BC" w:rsidR="002111F2" w:rsidRDefault="00837AE0">
      <w:pPr>
        <w:widowControl/>
        <w:shd w:val="clear" w:color="auto" w:fill="FFFFFF"/>
        <w:spacing w:line="480" w:lineRule="auto"/>
        <w:ind w:firstLineChars="0" w:firstLine="0"/>
        <w:jc w:val="center"/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深铁</w:t>
      </w:r>
      <w:proofErr w:type="gramStart"/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前海君璞书院</w:t>
      </w:r>
      <w:proofErr w:type="gramEnd"/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餐饮部增补物资项目</w:t>
      </w:r>
      <w:r w:rsidR="006450ED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成交</w:t>
      </w:r>
      <w:r w:rsidR="007247EB" w:rsidRPr="007247EB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结果</w:t>
      </w:r>
      <w:r w:rsidR="006450ED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公示</w:t>
      </w:r>
    </w:p>
    <w:p w14:paraId="61B4F5CA" w14:textId="77777777" w:rsidR="002111F2" w:rsidRDefault="002111F2">
      <w:pPr>
        <w:widowControl/>
        <w:shd w:val="clear" w:color="auto" w:fill="FFFFFF"/>
        <w:spacing w:line="480" w:lineRule="auto"/>
        <w:ind w:firstLineChars="0" w:firstLine="0"/>
        <w:jc w:val="left"/>
        <w:rPr>
          <w:rFonts w:ascii="宋体" w:eastAsia="宋体" w:hAnsi="宋体" w:cs="宋体"/>
          <w:bCs/>
          <w:color w:val="333333"/>
          <w:kern w:val="36"/>
          <w:sz w:val="25"/>
          <w:szCs w:val="25"/>
        </w:rPr>
      </w:pPr>
    </w:p>
    <w:p w14:paraId="76462BD5" w14:textId="110D799E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项目名称：</w:t>
      </w:r>
      <w:r w:rsidR="00837AE0">
        <w:rPr>
          <w:rFonts w:asciiTheme="minorEastAsia" w:hAnsiTheme="minorEastAsia" w:cs="宋体" w:hint="eastAsia"/>
          <w:kern w:val="36"/>
          <w:sz w:val="28"/>
          <w:szCs w:val="28"/>
        </w:rPr>
        <w:t>深铁</w:t>
      </w:r>
      <w:proofErr w:type="gramStart"/>
      <w:r w:rsidR="00837AE0">
        <w:rPr>
          <w:rFonts w:asciiTheme="minorEastAsia" w:hAnsiTheme="minorEastAsia" w:cs="宋体" w:hint="eastAsia"/>
          <w:kern w:val="36"/>
          <w:sz w:val="28"/>
          <w:szCs w:val="28"/>
        </w:rPr>
        <w:t>前海君璞书院</w:t>
      </w:r>
      <w:proofErr w:type="gramEnd"/>
      <w:r w:rsidR="00837AE0">
        <w:rPr>
          <w:rFonts w:asciiTheme="minorEastAsia" w:hAnsiTheme="minorEastAsia" w:cs="宋体" w:hint="eastAsia"/>
          <w:kern w:val="36"/>
          <w:sz w:val="28"/>
          <w:szCs w:val="28"/>
        </w:rPr>
        <w:t>餐饮部增补物资项目</w:t>
      </w:r>
    </w:p>
    <w:p w14:paraId="7D0C8854" w14:textId="77777777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 购 人：深圳市地铁商业管理有限公司前海君璞管理分公司</w:t>
      </w:r>
    </w:p>
    <w:p w14:paraId="64D70BC1" w14:textId="0B131612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采购方式：公开</w:t>
      </w:r>
      <w:r w:rsidR="00487E1D">
        <w:rPr>
          <w:rFonts w:asciiTheme="minorEastAsia" w:hAnsiTheme="minorEastAsia" w:cs="宋体" w:hint="eastAsia"/>
          <w:bCs/>
          <w:kern w:val="36"/>
          <w:sz w:val="28"/>
          <w:szCs w:val="28"/>
        </w:rPr>
        <w:t>比选</w:t>
      </w:r>
    </w:p>
    <w:p w14:paraId="28EAD417" w14:textId="31F2F88F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中选人:</w:t>
      </w:r>
      <w:r w:rsidR="00206838" w:rsidRPr="00206838">
        <w:rPr>
          <w:rFonts w:hint="eastAsia"/>
        </w:rPr>
        <w:t xml:space="preserve"> </w:t>
      </w:r>
      <w:r w:rsidR="00837AE0" w:rsidRPr="00837AE0">
        <w:rPr>
          <w:rFonts w:asciiTheme="minorEastAsia" w:hAnsiTheme="minorEastAsia" w:cs="宋体" w:hint="eastAsia"/>
          <w:bCs/>
          <w:kern w:val="36"/>
          <w:sz w:val="28"/>
          <w:szCs w:val="28"/>
        </w:rPr>
        <w:t>深圳市华</w:t>
      </w:r>
      <w:proofErr w:type="gramStart"/>
      <w:r w:rsidR="00837AE0" w:rsidRPr="00837AE0">
        <w:rPr>
          <w:rFonts w:asciiTheme="minorEastAsia" w:hAnsiTheme="minorEastAsia" w:cs="宋体" w:hint="eastAsia"/>
          <w:bCs/>
          <w:kern w:val="36"/>
          <w:sz w:val="28"/>
          <w:szCs w:val="28"/>
        </w:rPr>
        <w:t>星易选酒店</w:t>
      </w:r>
      <w:proofErr w:type="gramEnd"/>
      <w:r w:rsidR="00837AE0" w:rsidRPr="00837AE0">
        <w:rPr>
          <w:rFonts w:asciiTheme="minorEastAsia" w:hAnsiTheme="minorEastAsia" w:cs="宋体" w:hint="eastAsia"/>
          <w:bCs/>
          <w:kern w:val="36"/>
          <w:sz w:val="28"/>
          <w:szCs w:val="28"/>
        </w:rPr>
        <w:t>设备用品有限公司</w:t>
      </w:r>
    </w:p>
    <w:p w14:paraId="53D73C30" w14:textId="52C2BD6A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中选价格：</w:t>
      </w:r>
      <w:r w:rsidR="00837AE0" w:rsidRPr="00837AE0">
        <w:rPr>
          <w:rFonts w:asciiTheme="minorEastAsia" w:hAnsiTheme="minorEastAsia" w:cs="宋体" w:hint="eastAsia"/>
          <w:bCs/>
          <w:kern w:val="36"/>
          <w:sz w:val="28"/>
          <w:szCs w:val="28"/>
        </w:rPr>
        <w:t>41.812370万元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（含税）</w:t>
      </w:r>
    </w:p>
    <w:p w14:paraId="032CE25F" w14:textId="08DEE8AA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公示日期：2021年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月</w:t>
      </w:r>
      <w:r w:rsidR="0052341D">
        <w:rPr>
          <w:rFonts w:asciiTheme="minorEastAsia" w:hAnsiTheme="minorEastAsia" w:cs="宋体"/>
          <w:bCs/>
          <w:kern w:val="36"/>
          <w:sz w:val="28"/>
          <w:szCs w:val="28"/>
        </w:rPr>
        <w:t>28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日9时00分。</w:t>
      </w:r>
    </w:p>
    <w:p w14:paraId="6BF4FD52" w14:textId="77777777" w:rsidR="002111F2" w:rsidRPr="0052341D" w:rsidRDefault="002111F2">
      <w:pPr>
        <w:pStyle w:val="a9"/>
        <w:rPr>
          <w:rFonts w:asciiTheme="minorEastAsia" w:eastAsiaTheme="minorEastAsia" w:hAnsiTheme="minorEastAsia"/>
          <w:bCs/>
          <w:kern w:val="36"/>
          <w:sz w:val="28"/>
          <w:szCs w:val="28"/>
        </w:rPr>
      </w:pPr>
    </w:p>
    <w:p w14:paraId="19E05D00" w14:textId="77777777" w:rsidR="002111F2" w:rsidRDefault="002111F2">
      <w:pPr>
        <w:pStyle w:val="a9"/>
        <w:jc w:val="both"/>
        <w:rPr>
          <w:bCs/>
          <w:kern w:val="36"/>
          <w:sz w:val="25"/>
          <w:szCs w:val="25"/>
        </w:rPr>
      </w:pPr>
    </w:p>
    <w:p w14:paraId="2EC91053" w14:textId="77777777" w:rsidR="002111F2" w:rsidRDefault="006450ED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深圳市地铁商业管理有限公司前海君璞管理分公司</w:t>
      </w:r>
    </w:p>
    <w:p w14:paraId="72840349" w14:textId="61A5144B" w:rsidR="002111F2" w:rsidRPr="007E7058" w:rsidRDefault="006450ED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20</w:t>
      </w:r>
      <w:r w:rsidRPr="007E7058">
        <w:rPr>
          <w:rFonts w:asciiTheme="minorEastAsia" w:hAnsiTheme="minorEastAsia" w:cs="宋体" w:hint="eastAsia"/>
          <w:bCs/>
          <w:kern w:val="36"/>
          <w:sz w:val="28"/>
          <w:szCs w:val="28"/>
        </w:rPr>
        <w:t>21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年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月</w:t>
      </w:r>
      <w:r w:rsidR="0052341D">
        <w:rPr>
          <w:rFonts w:asciiTheme="minorEastAsia" w:hAnsiTheme="minorEastAsia" w:cs="宋体"/>
          <w:bCs/>
          <w:kern w:val="36"/>
          <w:sz w:val="28"/>
          <w:szCs w:val="28"/>
        </w:rPr>
        <w:t>28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日</w:t>
      </w:r>
    </w:p>
    <w:p w14:paraId="4D7EFE21" w14:textId="77777777" w:rsidR="002111F2" w:rsidRDefault="002111F2">
      <w:pPr>
        <w:ind w:firstLine="420"/>
      </w:pPr>
    </w:p>
    <w:sectPr w:rsidR="00211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DFD3" w14:textId="77777777" w:rsidR="00AD449F" w:rsidRDefault="00AD449F">
      <w:pPr>
        <w:spacing w:line="240" w:lineRule="auto"/>
        <w:ind w:firstLine="420"/>
      </w:pPr>
      <w:r>
        <w:separator/>
      </w:r>
    </w:p>
  </w:endnote>
  <w:endnote w:type="continuationSeparator" w:id="0">
    <w:p w14:paraId="14F9BA64" w14:textId="77777777" w:rsidR="00AD449F" w:rsidRDefault="00AD449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521D" w14:textId="77777777" w:rsidR="002111F2" w:rsidRDefault="002111F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6F91" w14:textId="77777777" w:rsidR="002111F2" w:rsidRDefault="002111F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6A0B" w14:textId="77777777" w:rsidR="002111F2" w:rsidRDefault="002111F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8F96" w14:textId="77777777" w:rsidR="00AD449F" w:rsidRDefault="00AD449F">
      <w:pPr>
        <w:spacing w:line="240" w:lineRule="auto"/>
        <w:ind w:firstLine="420"/>
      </w:pPr>
      <w:r>
        <w:separator/>
      </w:r>
    </w:p>
  </w:footnote>
  <w:footnote w:type="continuationSeparator" w:id="0">
    <w:p w14:paraId="6C259EFB" w14:textId="77777777" w:rsidR="00AD449F" w:rsidRDefault="00AD449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EBC" w14:textId="77777777" w:rsidR="002111F2" w:rsidRDefault="002111F2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7B3A" w14:textId="77777777" w:rsidR="002111F2" w:rsidRDefault="002111F2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D96" w14:textId="77777777" w:rsidR="002111F2" w:rsidRDefault="002111F2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4E"/>
    <w:rsid w:val="00021684"/>
    <w:rsid w:val="00022BD4"/>
    <w:rsid w:val="0003797B"/>
    <w:rsid w:val="0007743C"/>
    <w:rsid w:val="0009476D"/>
    <w:rsid w:val="000A332D"/>
    <w:rsid w:val="000D1BEF"/>
    <w:rsid w:val="001025A6"/>
    <w:rsid w:val="00116457"/>
    <w:rsid w:val="00141C5C"/>
    <w:rsid w:val="0014328B"/>
    <w:rsid w:val="001558B6"/>
    <w:rsid w:val="00156B0C"/>
    <w:rsid w:val="00165B29"/>
    <w:rsid w:val="00172BCF"/>
    <w:rsid w:val="00177B76"/>
    <w:rsid w:val="001B45F7"/>
    <w:rsid w:val="001D74D7"/>
    <w:rsid w:val="001E5F4E"/>
    <w:rsid w:val="001F7BA3"/>
    <w:rsid w:val="00201C6A"/>
    <w:rsid w:val="002024A2"/>
    <w:rsid w:val="00206838"/>
    <w:rsid w:val="0021084C"/>
    <w:rsid w:val="002110A0"/>
    <w:rsid w:val="002111F2"/>
    <w:rsid w:val="00257D3E"/>
    <w:rsid w:val="002630E0"/>
    <w:rsid w:val="00274A64"/>
    <w:rsid w:val="00283C58"/>
    <w:rsid w:val="0029355C"/>
    <w:rsid w:val="002A6F13"/>
    <w:rsid w:val="002B0A5A"/>
    <w:rsid w:val="002C1C35"/>
    <w:rsid w:val="002C3132"/>
    <w:rsid w:val="002C6058"/>
    <w:rsid w:val="002E0C54"/>
    <w:rsid w:val="00323E23"/>
    <w:rsid w:val="00370939"/>
    <w:rsid w:val="003F3E7E"/>
    <w:rsid w:val="004057E7"/>
    <w:rsid w:val="0041782F"/>
    <w:rsid w:val="00422DFA"/>
    <w:rsid w:val="00431A87"/>
    <w:rsid w:val="00435726"/>
    <w:rsid w:val="00440362"/>
    <w:rsid w:val="00445D71"/>
    <w:rsid w:val="0045474A"/>
    <w:rsid w:val="00481282"/>
    <w:rsid w:val="00486068"/>
    <w:rsid w:val="00487E1D"/>
    <w:rsid w:val="004A3F1D"/>
    <w:rsid w:val="004B36F8"/>
    <w:rsid w:val="005044F6"/>
    <w:rsid w:val="0052341D"/>
    <w:rsid w:val="00527AAC"/>
    <w:rsid w:val="00562843"/>
    <w:rsid w:val="005808A6"/>
    <w:rsid w:val="005809BF"/>
    <w:rsid w:val="00581495"/>
    <w:rsid w:val="005A0A90"/>
    <w:rsid w:val="005A3CFE"/>
    <w:rsid w:val="005B390D"/>
    <w:rsid w:val="005C53D2"/>
    <w:rsid w:val="00607956"/>
    <w:rsid w:val="00615EFA"/>
    <w:rsid w:val="00644F80"/>
    <w:rsid w:val="006450ED"/>
    <w:rsid w:val="00655BC7"/>
    <w:rsid w:val="006629DD"/>
    <w:rsid w:val="00680053"/>
    <w:rsid w:val="006928E1"/>
    <w:rsid w:val="006A3D24"/>
    <w:rsid w:val="006B1422"/>
    <w:rsid w:val="006C5FF3"/>
    <w:rsid w:val="007247EB"/>
    <w:rsid w:val="00725B1D"/>
    <w:rsid w:val="0072609C"/>
    <w:rsid w:val="0073070A"/>
    <w:rsid w:val="0074212F"/>
    <w:rsid w:val="00746294"/>
    <w:rsid w:val="0078150D"/>
    <w:rsid w:val="007E7058"/>
    <w:rsid w:val="00812B40"/>
    <w:rsid w:val="008179FB"/>
    <w:rsid w:val="00820E6F"/>
    <w:rsid w:val="00837AE0"/>
    <w:rsid w:val="008427D6"/>
    <w:rsid w:val="00845B0A"/>
    <w:rsid w:val="0085502F"/>
    <w:rsid w:val="00861063"/>
    <w:rsid w:val="00877724"/>
    <w:rsid w:val="00896C35"/>
    <w:rsid w:val="008B56D6"/>
    <w:rsid w:val="008C2AFC"/>
    <w:rsid w:val="008D3A39"/>
    <w:rsid w:val="009042EB"/>
    <w:rsid w:val="009044D4"/>
    <w:rsid w:val="00915154"/>
    <w:rsid w:val="00934BB0"/>
    <w:rsid w:val="00954E75"/>
    <w:rsid w:val="0096117D"/>
    <w:rsid w:val="00967E1E"/>
    <w:rsid w:val="00972FE9"/>
    <w:rsid w:val="009845AA"/>
    <w:rsid w:val="009C260C"/>
    <w:rsid w:val="009C35D9"/>
    <w:rsid w:val="009E1488"/>
    <w:rsid w:val="00A23CE5"/>
    <w:rsid w:val="00A5794F"/>
    <w:rsid w:val="00A65418"/>
    <w:rsid w:val="00AA3780"/>
    <w:rsid w:val="00AB00A8"/>
    <w:rsid w:val="00AC35AA"/>
    <w:rsid w:val="00AD2FDC"/>
    <w:rsid w:val="00AD449F"/>
    <w:rsid w:val="00AE54BC"/>
    <w:rsid w:val="00AF1003"/>
    <w:rsid w:val="00AF4239"/>
    <w:rsid w:val="00B04C93"/>
    <w:rsid w:val="00B113FF"/>
    <w:rsid w:val="00B6477E"/>
    <w:rsid w:val="00B64B3F"/>
    <w:rsid w:val="00B837EF"/>
    <w:rsid w:val="00B93C35"/>
    <w:rsid w:val="00BA5CD0"/>
    <w:rsid w:val="00BC099A"/>
    <w:rsid w:val="00C011BC"/>
    <w:rsid w:val="00C04540"/>
    <w:rsid w:val="00C05065"/>
    <w:rsid w:val="00C1531A"/>
    <w:rsid w:val="00C5208F"/>
    <w:rsid w:val="00CA065B"/>
    <w:rsid w:val="00CA2880"/>
    <w:rsid w:val="00CB4420"/>
    <w:rsid w:val="00CB5CF9"/>
    <w:rsid w:val="00CD3CE3"/>
    <w:rsid w:val="00D03E5E"/>
    <w:rsid w:val="00D31562"/>
    <w:rsid w:val="00DA4B6A"/>
    <w:rsid w:val="00DB1AB2"/>
    <w:rsid w:val="00DC4536"/>
    <w:rsid w:val="00DC6897"/>
    <w:rsid w:val="00DD3AC0"/>
    <w:rsid w:val="00DD7108"/>
    <w:rsid w:val="00DE25D9"/>
    <w:rsid w:val="00E02071"/>
    <w:rsid w:val="00E31011"/>
    <w:rsid w:val="00E32E56"/>
    <w:rsid w:val="00E61F79"/>
    <w:rsid w:val="00E6240A"/>
    <w:rsid w:val="00E83F8C"/>
    <w:rsid w:val="00E96D66"/>
    <w:rsid w:val="00EA5D3F"/>
    <w:rsid w:val="00ED7772"/>
    <w:rsid w:val="00EE0198"/>
    <w:rsid w:val="00EE5699"/>
    <w:rsid w:val="00EF3036"/>
    <w:rsid w:val="00EF5615"/>
    <w:rsid w:val="00F13D84"/>
    <w:rsid w:val="00F247B9"/>
    <w:rsid w:val="00F278DC"/>
    <w:rsid w:val="00F40AFA"/>
    <w:rsid w:val="00F65963"/>
    <w:rsid w:val="00FA25BA"/>
    <w:rsid w:val="00FA7CF1"/>
    <w:rsid w:val="00FB196D"/>
    <w:rsid w:val="00FC60EC"/>
    <w:rsid w:val="00FD41C8"/>
    <w:rsid w:val="10DD1068"/>
    <w:rsid w:val="155541C2"/>
    <w:rsid w:val="1CE75589"/>
    <w:rsid w:val="1FC27AF1"/>
    <w:rsid w:val="206F5D16"/>
    <w:rsid w:val="23316EF0"/>
    <w:rsid w:val="32D7764F"/>
    <w:rsid w:val="3350196B"/>
    <w:rsid w:val="35B213F3"/>
    <w:rsid w:val="3F8801E7"/>
    <w:rsid w:val="406954F3"/>
    <w:rsid w:val="40CA4942"/>
    <w:rsid w:val="41901A64"/>
    <w:rsid w:val="44C0670E"/>
    <w:rsid w:val="49081A82"/>
    <w:rsid w:val="49A40EA5"/>
    <w:rsid w:val="4B5E1BBF"/>
    <w:rsid w:val="4FFE3CD5"/>
    <w:rsid w:val="51E716FE"/>
    <w:rsid w:val="55CD06A3"/>
    <w:rsid w:val="56F83B30"/>
    <w:rsid w:val="5DC73F3F"/>
    <w:rsid w:val="5DCC133C"/>
    <w:rsid w:val="5E4E034A"/>
    <w:rsid w:val="5FD6531E"/>
    <w:rsid w:val="60A00886"/>
    <w:rsid w:val="62C40144"/>
    <w:rsid w:val="647B3A54"/>
    <w:rsid w:val="6F790727"/>
    <w:rsid w:val="74375C9C"/>
    <w:rsid w:val="76D03E72"/>
    <w:rsid w:val="7FD7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58912"/>
  <w15:docId w15:val="{F42E5587-23EB-45F4-8A71-7FE66C6F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qFormat/>
    <w:rPr>
      <w:b/>
    </w:rPr>
  </w:style>
  <w:style w:type="character" w:customStyle="1" w:styleId="ml10">
    <w:name w:val="ml10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Roy</cp:lastModifiedBy>
  <cp:revision>7</cp:revision>
  <dcterms:created xsi:type="dcterms:W3CDTF">2021-07-26T09:15:00Z</dcterms:created>
  <dcterms:modified xsi:type="dcterms:W3CDTF">2021-09-24T08:52:00Z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9FA1925FAB2E4C73867CE889EE83778D</vt:lpwstr>
  </property>
</Properties>
</file>