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CD" w:rsidRDefault="00253ECD"/>
    <w:p w:rsidR="00253ECD" w:rsidRDefault="00BB02ED">
      <w:pPr>
        <w:jc w:val="center"/>
        <w:outlineLvl w:val="0"/>
        <w:rPr>
          <w:sz w:val="52"/>
          <w:szCs w:val="52"/>
        </w:rPr>
      </w:pPr>
      <w:r>
        <w:rPr>
          <w:rFonts w:hint="eastAsia"/>
          <w:sz w:val="52"/>
          <w:szCs w:val="52"/>
        </w:rPr>
        <w:t>成交结果公示</w:t>
      </w:r>
    </w:p>
    <w:p w:rsidR="00253ECD" w:rsidRDefault="00BB02ED">
      <w:pPr>
        <w:jc w:val="center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（注：以下信息为深圳阳光采购平台的要求）</w:t>
      </w:r>
    </w:p>
    <w:tbl>
      <w:tblPr>
        <w:tblStyle w:val="a3"/>
        <w:tblW w:w="9059" w:type="dxa"/>
        <w:tblLook w:val="04A0" w:firstRow="1" w:lastRow="0" w:firstColumn="1" w:lastColumn="0" w:noHBand="0" w:noVBand="1"/>
      </w:tblPr>
      <w:tblGrid>
        <w:gridCol w:w="905"/>
        <w:gridCol w:w="1939"/>
        <w:gridCol w:w="3412"/>
        <w:gridCol w:w="2803"/>
      </w:tblGrid>
      <w:tr w:rsidR="00253ECD">
        <w:tc>
          <w:tcPr>
            <w:tcW w:w="905" w:type="dxa"/>
            <w:vAlign w:val="center"/>
          </w:tcPr>
          <w:p w:rsidR="00253ECD" w:rsidRDefault="00253ECD"/>
        </w:tc>
        <w:tc>
          <w:tcPr>
            <w:tcW w:w="1939" w:type="dxa"/>
            <w:vAlign w:val="center"/>
          </w:tcPr>
          <w:p w:rsidR="00253ECD" w:rsidRDefault="00BB02ED">
            <w:pPr>
              <w:widowControl/>
              <w:jc w:val="left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FD6720"/>
                <w:kern w:val="0"/>
                <w:sz w:val="27"/>
                <w:szCs w:val="27"/>
              </w:rPr>
              <w:t>1基本信息</w:t>
            </w:r>
          </w:p>
        </w:tc>
        <w:tc>
          <w:tcPr>
            <w:tcW w:w="3412" w:type="dxa"/>
            <w:vAlign w:val="center"/>
          </w:tcPr>
          <w:p w:rsidR="00253ECD" w:rsidRDefault="00253ECD"/>
        </w:tc>
        <w:tc>
          <w:tcPr>
            <w:tcW w:w="2803" w:type="dxa"/>
          </w:tcPr>
          <w:p w:rsidR="00253ECD" w:rsidRDefault="00BB02ED">
            <w:r>
              <w:rPr>
                <w:rFonts w:hint="eastAsia"/>
              </w:rPr>
              <w:t>备注</w:t>
            </w:r>
          </w:p>
        </w:tc>
      </w:tr>
      <w:tr w:rsidR="00253ECD">
        <w:trPr>
          <w:trHeight w:val="717"/>
        </w:trPr>
        <w:tc>
          <w:tcPr>
            <w:tcW w:w="905" w:type="dxa"/>
            <w:vAlign w:val="center"/>
          </w:tcPr>
          <w:p w:rsidR="00253ECD" w:rsidRDefault="00BB02ED">
            <w:pPr>
              <w:widowControl/>
              <w:jc w:val="left"/>
              <w:textAlignment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39" w:type="dxa"/>
            <w:vAlign w:val="center"/>
          </w:tcPr>
          <w:p w:rsidR="00253ECD" w:rsidRDefault="00BB02ED">
            <w:pPr>
              <w:widowControl/>
              <w:jc w:val="left"/>
              <w:textAlignment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3412" w:type="dxa"/>
            <w:vAlign w:val="center"/>
          </w:tcPr>
          <w:p w:rsidR="00253ECD" w:rsidRDefault="00BB02ED">
            <w:pPr>
              <w:widowControl/>
              <w:jc w:val="left"/>
              <w:textAlignment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填写说明（公示信息填写完整、准确）</w:t>
            </w:r>
          </w:p>
        </w:tc>
        <w:tc>
          <w:tcPr>
            <w:tcW w:w="2803" w:type="dxa"/>
          </w:tcPr>
          <w:p w:rsidR="00253ECD" w:rsidRDefault="00253EC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53ECD">
        <w:tc>
          <w:tcPr>
            <w:tcW w:w="905" w:type="dxa"/>
            <w:vAlign w:val="center"/>
          </w:tcPr>
          <w:p w:rsidR="00253ECD" w:rsidRDefault="00BB02E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39" w:type="dxa"/>
            <w:vAlign w:val="center"/>
          </w:tcPr>
          <w:p w:rsidR="00253ECD" w:rsidRDefault="00BB02ED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03133"/>
                <w:kern w:val="0"/>
                <w:szCs w:val="21"/>
              </w:rPr>
              <w:t>标段/包名称</w:t>
            </w:r>
          </w:p>
        </w:tc>
        <w:tc>
          <w:tcPr>
            <w:tcW w:w="3412" w:type="dxa"/>
            <w:vAlign w:val="center"/>
          </w:tcPr>
          <w:p w:rsidR="00253ECD" w:rsidRDefault="00DE4EE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E4EE6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深铁懿府4号地块智能化工程</w:t>
            </w:r>
          </w:p>
        </w:tc>
        <w:tc>
          <w:tcPr>
            <w:tcW w:w="2803" w:type="dxa"/>
          </w:tcPr>
          <w:p w:rsidR="00253ECD" w:rsidRDefault="00BB02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（批示的项目名称，同公告项目名称）</w:t>
            </w:r>
          </w:p>
        </w:tc>
      </w:tr>
      <w:tr w:rsidR="00253ECD">
        <w:tc>
          <w:tcPr>
            <w:tcW w:w="905" w:type="dxa"/>
            <w:vAlign w:val="center"/>
          </w:tcPr>
          <w:p w:rsidR="00253ECD" w:rsidRDefault="00BB02E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39" w:type="dxa"/>
            <w:vAlign w:val="center"/>
          </w:tcPr>
          <w:p w:rsidR="00253ECD" w:rsidRDefault="00BB02ED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303133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03133"/>
                <w:kern w:val="0"/>
                <w:szCs w:val="21"/>
              </w:rPr>
              <w:t>采购方式</w:t>
            </w:r>
          </w:p>
        </w:tc>
        <w:sdt>
          <w:sdtPr>
            <w:rPr>
              <w:rFonts w:asciiTheme="minorEastAsia" w:hAnsiTheme="minorEastAsia" w:cstheme="minorEastAsia" w:hint="eastAsia"/>
              <w:szCs w:val="21"/>
            </w:rPr>
            <w:id w:val="147468182"/>
            <w:placeholder>
              <w:docPart w:val="{d8f940ce-477f-49f8-b0ac-40493a99431b}"/>
            </w:placeholder>
            <w:dropDownList>
              <w:listItem w:displayText="选择一项。" w:value="选择一项。"/>
              <w:listItem w:displayText="公开招标" w:value="公开招标"/>
              <w:listItem w:displayText="邀请招标" w:value="邀请招标"/>
              <w:listItem w:displayText="询价" w:value="询价"/>
              <w:listItem w:displayText="竞争性谈判" w:value="竞争性谈判"/>
              <w:listItem w:displayText="单一来源（直接采购）" w:value="单一来源（直接采购）"/>
              <w:listItem w:displayText="竞价" w:value="竞价"/>
              <w:listItem w:displayText="其他" w:value="其他"/>
            </w:dropDownList>
          </w:sdtPr>
          <w:sdtEndPr/>
          <w:sdtContent>
            <w:tc>
              <w:tcPr>
                <w:tcW w:w="3412" w:type="dxa"/>
                <w:vAlign w:val="center"/>
              </w:tcPr>
              <w:p w:rsidR="00253ECD" w:rsidRDefault="000F0B0A">
                <w:pPr>
                  <w:rPr>
                    <w:rFonts w:asciiTheme="minorEastAsia" w:hAnsiTheme="minorEastAsia" w:cstheme="minorEastAsia"/>
                    <w:szCs w:val="21"/>
                  </w:rPr>
                </w:pPr>
                <w:r>
                  <w:rPr>
                    <w:rFonts w:asciiTheme="minorEastAsia" w:hAnsiTheme="minorEastAsia" w:cstheme="minorEastAsia" w:hint="eastAsia"/>
                    <w:szCs w:val="21"/>
                  </w:rPr>
                  <w:t>公开招标</w:t>
                </w:r>
              </w:p>
            </w:tc>
          </w:sdtContent>
        </w:sdt>
        <w:tc>
          <w:tcPr>
            <w:tcW w:w="2803" w:type="dxa"/>
          </w:tcPr>
          <w:p w:rsidR="00253ECD" w:rsidRDefault="00BB02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根据项目实际从下拉框中选择一项</w:t>
            </w:r>
          </w:p>
        </w:tc>
      </w:tr>
      <w:tr w:rsidR="00253ECD">
        <w:tc>
          <w:tcPr>
            <w:tcW w:w="905" w:type="dxa"/>
            <w:vAlign w:val="center"/>
          </w:tcPr>
          <w:p w:rsidR="00253ECD" w:rsidRDefault="00BB02E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939" w:type="dxa"/>
            <w:vAlign w:val="center"/>
          </w:tcPr>
          <w:p w:rsidR="00253ECD" w:rsidRDefault="00BB02ED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03133"/>
                <w:kern w:val="0"/>
                <w:szCs w:val="21"/>
              </w:rPr>
              <w:t>成交结果</w:t>
            </w:r>
          </w:p>
        </w:tc>
        <w:tc>
          <w:tcPr>
            <w:tcW w:w="3412" w:type="dxa"/>
            <w:vAlign w:val="center"/>
          </w:tcPr>
          <w:p w:rsidR="00253ECD" w:rsidRDefault="00BB02ED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（填写如下信息，成交人及成交价。若涉及多个中选人请依序填写完整）</w:t>
            </w:r>
          </w:p>
        </w:tc>
        <w:tc>
          <w:tcPr>
            <w:tcW w:w="2803" w:type="dxa"/>
          </w:tcPr>
          <w:p w:rsidR="00253ECD" w:rsidRDefault="00BB02E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根据评标结果情况依序填写（若有多个中标候选人时）</w:t>
            </w:r>
          </w:p>
        </w:tc>
      </w:tr>
      <w:tr w:rsidR="00253ECD">
        <w:tc>
          <w:tcPr>
            <w:tcW w:w="905" w:type="dxa"/>
            <w:vAlign w:val="center"/>
          </w:tcPr>
          <w:p w:rsidR="00253ECD" w:rsidRDefault="00253EC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253ECD" w:rsidRDefault="00BB02E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03133"/>
                <w:kern w:val="0"/>
                <w:szCs w:val="21"/>
              </w:rPr>
              <w:t>排序</w:t>
            </w:r>
          </w:p>
        </w:tc>
        <w:tc>
          <w:tcPr>
            <w:tcW w:w="3412" w:type="dxa"/>
            <w:vAlign w:val="center"/>
          </w:tcPr>
          <w:p w:rsidR="00253ECD" w:rsidRDefault="00BB02E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303133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03133"/>
                <w:kern w:val="0"/>
                <w:szCs w:val="21"/>
              </w:rPr>
              <w:t>成交人名称</w:t>
            </w:r>
          </w:p>
        </w:tc>
        <w:tc>
          <w:tcPr>
            <w:tcW w:w="2803" w:type="dxa"/>
            <w:vAlign w:val="center"/>
          </w:tcPr>
          <w:p w:rsidR="00253ECD" w:rsidRDefault="00BB02ED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成交价（元）</w:t>
            </w:r>
          </w:p>
        </w:tc>
      </w:tr>
      <w:tr w:rsidR="00253ECD">
        <w:tc>
          <w:tcPr>
            <w:tcW w:w="905" w:type="dxa"/>
            <w:vAlign w:val="center"/>
          </w:tcPr>
          <w:p w:rsidR="00253ECD" w:rsidRDefault="00253EC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253ECD" w:rsidRDefault="00BB02ED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3412" w:type="dxa"/>
            <w:vAlign w:val="center"/>
          </w:tcPr>
          <w:p w:rsidR="00253ECD" w:rsidRDefault="00DE4EE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1F14A3">
              <w:rPr>
                <w:rFonts w:ascii="仿宋_GB2312" w:eastAsia="仿宋_GB2312" w:hAnsi="宋体" w:hint="eastAsia"/>
                <w:b/>
                <w:color w:val="000000" w:themeColor="text1"/>
                <w:sz w:val="32"/>
                <w:szCs w:val="32"/>
                <w:u w:val="single"/>
              </w:rPr>
              <w:t>深圳市金证科技股份有限公司//广东省建筑设计研究院有限公司</w:t>
            </w:r>
          </w:p>
        </w:tc>
        <w:tc>
          <w:tcPr>
            <w:tcW w:w="2803" w:type="dxa"/>
            <w:vAlign w:val="center"/>
          </w:tcPr>
          <w:p w:rsidR="00253ECD" w:rsidRDefault="00DE4EE6" w:rsidP="00DE4EE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color w:val="000000" w:themeColor="text1"/>
                <w:sz w:val="32"/>
                <w:szCs w:val="32"/>
                <w:u w:val="single"/>
              </w:rPr>
              <w:t>30</w:t>
            </w:r>
            <w:r>
              <w:rPr>
                <w:rFonts w:ascii="仿宋_GB2312" w:eastAsia="仿宋_GB2312" w:hAnsi="宋体" w:hint="eastAsia"/>
                <w:b/>
                <w:color w:val="000000" w:themeColor="text1"/>
                <w:sz w:val="32"/>
                <w:szCs w:val="32"/>
                <w:u w:val="single"/>
              </w:rPr>
              <w:t>,</w:t>
            </w:r>
            <w:r>
              <w:rPr>
                <w:rFonts w:ascii="仿宋_GB2312" w:eastAsia="仿宋_GB2312" w:hAnsi="宋体"/>
                <w:b/>
                <w:color w:val="000000" w:themeColor="text1"/>
                <w:sz w:val="32"/>
                <w:szCs w:val="32"/>
                <w:u w:val="single"/>
              </w:rPr>
              <w:t>50</w:t>
            </w:r>
            <w:r w:rsidRPr="001F14A3">
              <w:rPr>
                <w:rFonts w:ascii="仿宋_GB2312" w:eastAsia="仿宋_GB2312" w:hAnsi="宋体"/>
                <w:b/>
                <w:color w:val="000000" w:themeColor="text1"/>
                <w:sz w:val="32"/>
                <w:szCs w:val="32"/>
                <w:u w:val="single"/>
              </w:rPr>
              <w:t>6</w:t>
            </w:r>
            <w:r>
              <w:rPr>
                <w:rFonts w:ascii="仿宋_GB2312" w:eastAsia="仿宋_GB2312" w:hAnsi="宋体"/>
                <w:b/>
                <w:color w:val="000000" w:themeColor="text1"/>
                <w:sz w:val="32"/>
                <w:szCs w:val="32"/>
                <w:u w:val="single"/>
              </w:rPr>
              <w:t>,</w:t>
            </w:r>
            <w:r w:rsidRPr="001F14A3">
              <w:rPr>
                <w:rFonts w:ascii="仿宋_GB2312" w:eastAsia="仿宋_GB2312" w:hAnsi="宋体"/>
                <w:b/>
                <w:color w:val="000000" w:themeColor="text1"/>
                <w:sz w:val="32"/>
                <w:szCs w:val="32"/>
                <w:u w:val="single"/>
              </w:rPr>
              <w:t>688</w:t>
            </w:r>
            <w:r>
              <w:rPr>
                <w:rFonts w:ascii="仿宋_GB2312" w:eastAsia="仿宋_GB2312" w:hAnsi="宋体" w:hint="eastAsia"/>
                <w:b/>
                <w:color w:val="000000" w:themeColor="text1"/>
                <w:sz w:val="32"/>
                <w:szCs w:val="32"/>
                <w:u w:val="single"/>
              </w:rPr>
              <w:t>.</w:t>
            </w:r>
            <w:r w:rsidRPr="001F14A3">
              <w:rPr>
                <w:rFonts w:ascii="仿宋_GB2312" w:eastAsia="仿宋_GB2312" w:hAnsi="宋体"/>
                <w:b/>
                <w:color w:val="000000" w:themeColor="text1"/>
                <w:sz w:val="32"/>
                <w:szCs w:val="32"/>
                <w:u w:val="single"/>
              </w:rPr>
              <w:t>68</w:t>
            </w:r>
            <w:r w:rsidR="00BE1D6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元</w:t>
            </w:r>
          </w:p>
        </w:tc>
      </w:tr>
      <w:tr w:rsidR="00253ECD">
        <w:tc>
          <w:tcPr>
            <w:tcW w:w="905" w:type="dxa"/>
            <w:vAlign w:val="center"/>
          </w:tcPr>
          <w:p w:rsidR="00253ECD" w:rsidRDefault="00253EC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253ECD" w:rsidRDefault="00BB02ED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...</w:t>
            </w:r>
          </w:p>
        </w:tc>
        <w:tc>
          <w:tcPr>
            <w:tcW w:w="3412" w:type="dxa"/>
            <w:vAlign w:val="center"/>
          </w:tcPr>
          <w:p w:rsidR="00253ECD" w:rsidRDefault="00BB02E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...</w:t>
            </w:r>
          </w:p>
        </w:tc>
        <w:tc>
          <w:tcPr>
            <w:tcW w:w="2803" w:type="dxa"/>
            <w:vAlign w:val="center"/>
          </w:tcPr>
          <w:p w:rsidR="00253ECD" w:rsidRDefault="00BB02E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...</w:t>
            </w:r>
          </w:p>
        </w:tc>
      </w:tr>
      <w:tr w:rsidR="00253ECD">
        <w:tc>
          <w:tcPr>
            <w:tcW w:w="905" w:type="dxa"/>
            <w:vAlign w:val="center"/>
          </w:tcPr>
          <w:p w:rsidR="00253ECD" w:rsidRDefault="00BB02E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39" w:type="dxa"/>
            <w:vAlign w:val="center"/>
          </w:tcPr>
          <w:p w:rsidR="00253ECD" w:rsidRDefault="00BB02E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公示开始时间</w:t>
            </w:r>
          </w:p>
        </w:tc>
        <w:tc>
          <w:tcPr>
            <w:tcW w:w="3412" w:type="dxa"/>
            <w:vAlign w:val="center"/>
          </w:tcPr>
          <w:p w:rsidR="00253ECD" w:rsidRPr="000F0B0A" w:rsidRDefault="00BE1D68" w:rsidP="00BE1D6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FF0000"/>
                <w:szCs w:val="21"/>
                <w:highlight w:val="yellow"/>
              </w:rPr>
            </w:pPr>
            <w:r w:rsidRPr="000F0B0A">
              <w:rPr>
                <w:rFonts w:asciiTheme="minorEastAsia" w:hAnsiTheme="minorEastAsia" w:cstheme="minorEastAsia" w:hint="eastAsia"/>
                <w:color w:val="FF0000"/>
                <w:szCs w:val="21"/>
                <w:highlight w:val="yellow"/>
              </w:rPr>
              <w:t>202</w:t>
            </w:r>
            <w:r w:rsidR="000F0B0A">
              <w:rPr>
                <w:rFonts w:asciiTheme="minorEastAsia" w:hAnsiTheme="minorEastAsia" w:cstheme="minorEastAsia" w:hint="eastAsia"/>
                <w:color w:val="FF0000"/>
                <w:szCs w:val="21"/>
                <w:highlight w:val="yellow"/>
              </w:rPr>
              <w:t>2</w:t>
            </w:r>
            <w:r w:rsidR="00BB02ED" w:rsidRPr="000F0B0A">
              <w:rPr>
                <w:rFonts w:asciiTheme="minorEastAsia" w:hAnsiTheme="minorEastAsia" w:cstheme="minorEastAsia" w:hint="eastAsia"/>
                <w:color w:val="FF0000"/>
                <w:szCs w:val="21"/>
                <w:highlight w:val="yellow"/>
              </w:rPr>
              <w:t>年</w:t>
            </w:r>
            <w:r w:rsidR="000F0B0A">
              <w:rPr>
                <w:rFonts w:asciiTheme="minorEastAsia" w:hAnsiTheme="minorEastAsia" w:cstheme="minorEastAsia" w:hint="eastAsia"/>
                <w:color w:val="FF0000"/>
                <w:szCs w:val="21"/>
                <w:highlight w:val="yellow"/>
              </w:rPr>
              <w:t>1</w:t>
            </w:r>
            <w:r w:rsidR="00BB02ED" w:rsidRPr="000F0B0A">
              <w:rPr>
                <w:rFonts w:asciiTheme="minorEastAsia" w:hAnsiTheme="minorEastAsia" w:cstheme="minorEastAsia" w:hint="eastAsia"/>
                <w:color w:val="FF0000"/>
                <w:szCs w:val="21"/>
                <w:highlight w:val="yellow"/>
              </w:rPr>
              <w:t>月</w:t>
            </w:r>
            <w:r w:rsidR="000F0B0A">
              <w:rPr>
                <w:rFonts w:asciiTheme="minorEastAsia" w:hAnsiTheme="minorEastAsia" w:cstheme="minorEastAsia" w:hint="eastAsia"/>
                <w:color w:val="FF0000"/>
                <w:szCs w:val="21"/>
                <w:highlight w:val="yellow"/>
              </w:rPr>
              <w:t>14</w:t>
            </w:r>
            <w:r w:rsidR="00BB02ED" w:rsidRPr="000F0B0A">
              <w:rPr>
                <w:rFonts w:asciiTheme="minorEastAsia" w:hAnsiTheme="minorEastAsia" w:cstheme="minorEastAsia" w:hint="eastAsia"/>
                <w:color w:val="FF0000"/>
                <w:szCs w:val="21"/>
                <w:highlight w:val="yellow"/>
              </w:rPr>
              <w:t>日</w:t>
            </w:r>
            <w:r w:rsidR="008E0321" w:rsidRPr="000F0B0A">
              <w:rPr>
                <w:rFonts w:asciiTheme="minorEastAsia" w:hAnsiTheme="minorEastAsia" w:cstheme="minorEastAsia" w:hint="eastAsia"/>
                <w:color w:val="FF0000"/>
                <w:szCs w:val="21"/>
                <w:highlight w:val="yellow"/>
              </w:rPr>
              <w:t>9</w:t>
            </w:r>
            <w:r w:rsidRPr="000F0B0A">
              <w:rPr>
                <w:rFonts w:asciiTheme="minorEastAsia" w:hAnsiTheme="minorEastAsia" w:cstheme="minorEastAsia" w:hint="eastAsia"/>
                <w:color w:val="FF0000"/>
                <w:szCs w:val="21"/>
                <w:highlight w:val="yellow"/>
              </w:rPr>
              <w:t>:00</w:t>
            </w:r>
            <w:r w:rsidR="00BB02ED" w:rsidRPr="000F0B0A">
              <w:rPr>
                <w:rFonts w:asciiTheme="minorEastAsia" w:hAnsiTheme="minorEastAsia" w:cstheme="minorEastAsia" w:hint="eastAsia"/>
                <w:color w:val="FF0000"/>
                <w:szCs w:val="21"/>
                <w:highlight w:val="yellow"/>
              </w:rPr>
              <w:t xml:space="preserve"> 时</w:t>
            </w:r>
          </w:p>
        </w:tc>
        <w:tc>
          <w:tcPr>
            <w:tcW w:w="2803" w:type="dxa"/>
          </w:tcPr>
          <w:p w:rsidR="00253ECD" w:rsidRDefault="00253ECD">
            <w:pPr>
              <w:widowControl/>
              <w:jc w:val="left"/>
              <w:textAlignment w:val="center"/>
            </w:pPr>
          </w:p>
        </w:tc>
      </w:tr>
      <w:tr w:rsidR="00253ECD">
        <w:tc>
          <w:tcPr>
            <w:tcW w:w="905" w:type="dxa"/>
            <w:vAlign w:val="center"/>
          </w:tcPr>
          <w:p w:rsidR="00253ECD" w:rsidRDefault="00BB02E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39" w:type="dxa"/>
            <w:vAlign w:val="center"/>
          </w:tcPr>
          <w:p w:rsidR="00253ECD" w:rsidRDefault="00BB02E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公示结束时间</w:t>
            </w:r>
          </w:p>
        </w:tc>
        <w:tc>
          <w:tcPr>
            <w:tcW w:w="3412" w:type="dxa"/>
            <w:vAlign w:val="center"/>
          </w:tcPr>
          <w:p w:rsidR="00253ECD" w:rsidRPr="000F0B0A" w:rsidRDefault="00BE1D68" w:rsidP="00BE1D68">
            <w:pPr>
              <w:rPr>
                <w:rFonts w:asciiTheme="minorEastAsia" w:hAnsiTheme="minorEastAsia" w:cstheme="minorEastAsia"/>
                <w:color w:val="FF0000"/>
                <w:szCs w:val="21"/>
                <w:highlight w:val="yellow"/>
              </w:rPr>
            </w:pPr>
            <w:r w:rsidRPr="000F0B0A">
              <w:rPr>
                <w:rFonts w:asciiTheme="minorEastAsia" w:hAnsiTheme="minorEastAsia" w:cstheme="minorEastAsia" w:hint="eastAsia"/>
                <w:color w:val="FF0000"/>
                <w:szCs w:val="21"/>
                <w:highlight w:val="yellow"/>
              </w:rPr>
              <w:t>2021</w:t>
            </w:r>
            <w:r w:rsidR="00BB02ED" w:rsidRPr="000F0B0A">
              <w:rPr>
                <w:rFonts w:asciiTheme="minorEastAsia" w:hAnsiTheme="minorEastAsia" w:cstheme="minorEastAsia" w:hint="eastAsia"/>
                <w:color w:val="FF0000"/>
                <w:szCs w:val="21"/>
                <w:highlight w:val="yellow"/>
              </w:rPr>
              <w:t>年</w:t>
            </w:r>
            <w:r w:rsidR="000F0B0A">
              <w:rPr>
                <w:rFonts w:asciiTheme="minorEastAsia" w:hAnsiTheme="minorEastAsia" w:cstheme="minorEastAsia" w:hint="eastAsia"/>
                <w:color w:val="FF0000"/>
                <w:szCs w:val="21"/>
                <w:highlight w:val="yellow"/>
              </w:rPr>
              <w:t>1</w:t>
            </w:r>
            <w:r w:rsidR="00BB02ED" w:rsidRPr="000F0B0A">
              <w:rPr>
                <w:rFonts w:asciiTheme="minorEastAsia" w:hAnsiTheme="minorEastAsia" w:cstheme="minorEastAsia" w:hint="eastAsia"/>
                <w:color w:val="FF0000"/>
                <w:szCs w:val="21"/>
                <w:highlight w:val="yellow"/>
              </w:rPr>
              <w:t>月</w:t>
            </w:r>
            <w:r w:rsidR="000F0B0A">
              <w:rPr>
                <w:rFonts w:asciiTheme="minorEastAsia" w:hAnsiTheme="minorEastAsia" w:cstheme="minorEastAsia" w:hint="eastAsia"/>
                <w:color w:val="FF0000"/>
                <w:szCs w:val="21"/>
                <w:highlight w:val="yellow"/>
              </w:rPr>
              <w:t>18</w:t>
            </w:r>
            <w:r w:rsidR="00BB02ED" w:rsidRPr="000F0B0A">
              <w:rPr>
                <w:rFonts w:asciiTheme="minorEastAsia" w:hAnsiTheme="minorEastAsia" w:cstheme="minorEastAsia" w:hint="eastAsia"/>
                <w:color w:val="FF0000"/>
                <w:szCs w:val="21"/>
                <w:highlight w:val="yellow"/>
              </w:rPr>
              <w:t xml:space="preserve"> 日</w:t>
            </w:r>
            <w:r w:rsidR="008E0321" w:rsidRPr="000F0B0A">
              <w:rPr>
                <w:rFonts w:asciiTheme="minorEastAsia" w:hAnsiTheme="minorEastAsia" w:cstheme="minorEastAsia" w:hint="eastAsia"/>
                <w:color w:val="FF0000"/>
                <w:szCs w:val="21"/>
                <w:highlight w:val="yellow"/>
              </w:rPr>
              <w:t>18</w:t>
            </w:r>
            <w:r w:rsidRPr="000F0B0A">
              <w:rPr>
                <w:rFonts w:asciiTheme="minorEastAsia" w:hAnsiTheme="minorEastAsia" w:cstheme="minorEastAsia" w:hint="eastAsia"/>
                <w:color w:val="FF0000"/>
                <w:szCs w:val="21"/>
                <w:highlight w:val="yellow"/>
              </w:rPr>
              <w:t xml:space="preserve">:00 </w:t>
            </w:r>
            <w:r w:rsidR="00BB02ED" w:rsidRPr="000F0B0A">
              <w:rPr>
                <w:rFonts w:asciiTheme="minorEastAsia" w:hAnsiTheme="minorEastAsia" w:cstheme="minorEastAsia" w:hint="eastAsia"/>
                <w:color w:val="FF0000"/>
                <w:szCs w:val="21"/>
                <w:highlight w:val="yellow"/>
              </w:rPr>
              <w:t xml:space="preserve"> 时</w:t>
            </w:r>
          </w:p>
        </w:tc>
        <w:tc>
          <w:tcPr>
            <w:tcW w:w="2803" w:type="dxa"/>
          </w:tcPr>
          <w:p w:rsidR="00253ECD" w:rsidRDefault="00253ECD"/>
        </w:tc>
      </w:tr>
      <w:tr w:rsidR="00253ECD">
        <w:tc>
          <w:tcPr>
            <w:tcW w:w="905" w:type="dxa"/>
            <w:vAlign w:val="center"/>
          </w:tcPr>
          <w:p w:rsidR="00253ECD" w:rsidRDefault="00BB02E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39" w:type="dxa"/>
            <w:vAlign w:val="center"/>
          </w:tcPr>
          <w:p w:rsidR="00253ECD" w:rsidRDefault="00BB02E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成交内容</w:t>
            </w:r>
          </w:p>
        </w:tc>
        <w:tc>
          <w:tcPr>
            <w:tcW w:w="3412" w:type="dxa"/>
            <w:vAlign w:val="center"/>
          </w:tcPr>
          <w:p w:rsidR="00253ECD" w:rsidRPr="008E0321" w:rsidRDefault="00DE4EE6">
            <w:pPr>
              <w:rPr>
                <w:rFonts w:ascii="宋体" w:hAnsi="宋体"/>
                <w:snapToGrid w:val="0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FF"/>
                <w:u w:val="single"/>
              </w:rPr>
              <w:t>本工程范围包括按合同条款、技术文件及图纸规定所属：智能化系统深化设计、施工、相关软件供应、编程、产品的采购与装配、运输与保险、货物供应及检验、安装、调试、试运行、备品备件、用户培训、质保期保障、验收及售后相关服务等，本次招标包含但不限于以下系统及内容：</w:t>
            </w:r>
            <w:r>
              <w:rPr>
                <w:rFonts w:ascii="宋体" w:eastAsia="宋体" w:hAnsi="宋体" w:cs="宋体"/>
                <w:color w:val="0000FF"/>
                <w:u w:val="single"/>
              </w:rPr>
              <w:cr/>
              <w:t>1.智能化各子系统主要有：1）光纤入户系统2）有线电视系统3）无线对讲、电子巡更系</w:t>
            </w:r>
            <w:r>
              <w:rPr>
                <w:rFonts w:ascii="宋体" w:eastAsia="宋体" w:hAnsi="宋体" w:cs="宋体"/>
                <w:color w:val="0000FF"/>
                <w:u w:val="single"/>
              </w:rPr>
              <w:lastRenderedPageBreak/>
              <w:t>统4）综合布线系统  5）移动通信室内信号覆盖系统（预留管线） 6）电梯紧急对讲系统7）无线WIFI网络系统8）背景音乐系统9）信息引导及发布系统10）智能设备网络系统11）可视对讲系统12）出入口控制和梯控系统（含访客管理）13）入侵报警系统14）视频安防监控系统（含高空抛物）15）智能停车/车位引导管理系统16）智慧社区平台17）建筑设备监控系统18）远程抄表系统19）机房建设系统（包括UPS供电系统） 20）智能化配电及防雷接地系统21）智能家居系统 22）人才房安防系统（可视对讲系统、出入口控制、视频监控）等，具体内容包括但不限于以上工程的深化设计、采购、安装调试、相关软件供应、编程、备品备件、用户培训、验收及售后服务等。</w:t>
            </w:r>
            <w:r>
              <w:rPr>
                <w:rFonts w:ascii="宋体" w:eastAsia="宋体" w:hAnsi="宋体" w:cs="宋体"/>
                <w:color w:val="0000FF"/>
                <w:u w:val="single"/>
              </w:rPr>
              <w:cr/>
              <w:t>2．按招标文件技术规格书要求提供一套完整的弱电系统，包括所必需的硬、软件、设备安装施工和各项服务等。</w:t>
            </w:r>
            <w:r>
              <w:rPr>
                <w:rFonts w:ascii="宋体" w:eastAsia="宋体" w:hAnsi="宋体" w:cs="宋体"/>
                <w:color w:val="0000FF"/>
                <w:u w:val="single"/>
              </w:rPr>
              <w:cr/>
              <w:t>3.整套系统设备点布置定位及电缆桥架及电缆布线、系统配置等二次设计工作。</w:t>
            </w:r>
            <w:r>
              <w:rPr>
                <w:rFonts w:ascii="宋体" w:eastAsia="宋体" w:hAnsi="宋体" w:cs="宋体"/>
                <w:color w:val="0000FF"/>
                <w:u w:val="single"/>
              </w:rPr>
              <w:cr/>
              <w:t>4.负责系统设备、软件定制、特殊安装材料（如专用电缆、预制电缆、安装支架等）的供货及系统设备安装、调试施工。</w:t>
            </w:r>
            <w:r>
              <w:rPr>
                <w:rFonts w:ascii="宋体" w:eastAsia="宋体" w:hAnsi="宋体" w:cs="宋体"/>
                <w:color w:val="0000FF"/>
                <w:u w:val="single"/>
              </w:rPr>
              <w:cr/>
              <w:t>具体范围以招标文件、图纸和工程量清单为准。</w:t>
            </w:r>
            <w:bookmarkStart w:id="0" w:name="_GoBack"/>
            <w:bookmarkEnd w:id="0"/>
          </w:p>
        </w:tc>
        <w:tc>
          <w:tcPr>
            <w:tcW w:w="2803" w:type="dxa"/>
          </w:tcPr>
          <w:p w:rsidR="00253ECD" w:rsidRDefault="00253ECD">
            <w:pPr>
              <w:rPr>
                <w:highlight w:val="yellow"/>
              </w:rPr>
            </w:pPr>
          </w:p>
        </w:tc>
      </w:tr>
      <w:tr w:rsidR="00253ECD">
        <w:tc>
          <w:tcPr>
            <w:tcW w:w="905" w:type="dxa"/>
            <w:vAlign w:val="center"/>
          </w:tcPr>
          <w:p w:rsidR="00253ECD" w:rsidRDefault="00BB02E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1939" w:type="dxa"/>
            <w:vAlign w:val="center"/>
          </w:tcPr>
          <w:p w:rsidR="00253ECD" w:rsidRDefault="00BB02E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特别事项说明</w:t>
            </w:r>
          </w:p>
        </w:tc>
        <w:tc>
          <w:tcPr>
            <w:tcW w:w="3412" w:type="dxa"/>
            <w:vAlign w:val="center"/>
          </w:tcPr>
          <w:p w:rsidR="00253ECD" w:rsidRDefault="00253EC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803" w:type="dxa"/>
          </w:tcPr>
          <w:p w:rsidR="00253ECD" w:rsidRDefault="00253ECD"/>
        </w:tc>
      </w:tr>
      <w:tr w:rsidR="00253ECD">
        <w:tc>
          <w:tcPr>
            <w:tcW w:w="905" w:type="dxa"/>
            <w:vAlign w:val="center"/>
          </w:tcPr>
          <w:p w:rsidR="00253ECD" w:rsidRDefault="00BB02E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39" w:type="dxa"/>
            <w:vAlign w:val="center"/>
          </w:tcPr>
          <w:p w:rsidR="00253ECD" w:rsidRDefault="00BB02E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决策依据</w:t>
            </w:r>
          </w:p>
        </w:tc>
        <w:tc>
          <w:tcPr>
            <w:tcW w:w="3412" w:type="dxa"/>
            <w:vAlign w:val="center"/>
          </w:tcPr>
          <w:p w:rsidR="00253ECD" w:rsidRDefault="00253EC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803" w:type="dxa"/>
          </w:tcPr>
          <w:p w:rsidR="00253ECD" w:rsidRDefault="00BB02ED">
            <w:r>
              <w:rPr>
                <w:rFonts w:asciiTheme="minorEastAsia" w:hAnsiTheme="minorEastAsia" w:cstheme="minorEastAsia" w:hint="eastAsia"/>
                <w:szCs w:val="21"/>
              </w:rPr>
              <w:t>附决策文件</w:t>
            </w:r>
          </w:p>
        </w:tc>
      </w:tr>
      <w:tr w:rsidR="00253ECD">
        <w:tc>
          <w:tcPr>
            <w:tcW w:w="905" w:type="dxa"/>
            <w:vAlign w:val="center"/>
          </w:tcPr>
          <w:p w:rsidR="00253ECD" w:rsidRDefault="00253ECD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9" w:type="dxa"/>
          </w:tcPr>
          <w:p w:rsidR="00253ECD" w:rsidRDefault="00253ECD">
            <w:pPr>
              <w:widowControl/>
              <w:jc w:val="left"/>
              <w:textAlignment w:val="top"/>
              <w:rPr>
                <w:rFonts w:ascii="微软雅黑" w:eastAsia="微软雅黑" w:hAnsi="微软雅黑" w:cs="微软雅黑"/>
                <w:color w:val="2C3E5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412" w:type="dxa"/>
            <w:vAlign w:val="center"/>
          </w:tcPr>
          <w:p w:rsidR="00253ECD" w:rsidRDefault="00253ECD">
            <w:pPr>
              <w:rPr>
                <w:highlight w:val="yellow"/>
              </w:rPr>
            </w:pPr>
          </w:p>
        </w:tc>
        <w:tc>
          <w:tcPr>
            <w:tcW w:w="2803" w:type="dxa"/>
          </w:tcPr>
          <w:p w:rsidR="00253ECD" w:rsidRDefault="00253ECD">
            <w:pPr>
              <w:rPr>
                <w:highlight w:val="yellow"/>
              </w:rPr>
            </w:pPr>
          </w:p>
        </w:tc>
      </w:tr>
      <w:tr w:rsidR="00253ECD">
        <w:tc>
          <w:tcPr>
            <w:tcW w:w="905" w:type="dxa"/>
            <w:vAlign w:val="center"/>
          </w:tcPr>
          <w:p w:rsidR="00253ECD" w:rsidRDefault="00253ECD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9" w:type="dxa"/>
          </w:tcPr>
          <w:p w:rsidR="00253ECD" w:rsidRDefault="00253ECD">
            <w:pPr>
              <w:widowControl/>
              <w:jc w:val="left"/>
              <w:textAlignment w:val="top"/>
              <w:rPr>
                <w:rFonts w:ascii="微软雅黑" w:eastAsia="微软雅黑" w:hAnsi="微软雅黑" w:cs="微软雅黑"/>
                <w:color w:val="2C3E5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412" w:type="dxa"/>
            <w:vAlign w:val="center"/>
          </w:tcPr>
          <w:p w:rsidR="00253ECD" w:rsidRDefault="00253ECD">
            <w:pPr>
              <w:rPr>
                <w:highlight w:val="yellow"/>
              </w:rPr>
            </w:pPr>
          </w:p>
        </w:tc>
        <w:tc>
          <w:tcPr>
            <w:tcW w:w="2803" w:type="dxa"/>
          </w:tcPr>
          <w:p w:rsidR="00253ECD" w:rsidRDefault="00253ECD">
            <w:pPr>
              <w:rPr>
                <w:highlight w:val="yellow"/>
              </w:rPr>
            </w:pPr>
          </w:p>
        </w:tc>
      </w:tr>
    </w:tbl>
    <w:p w:rsidR="00253ECD" w:rsidRDefault="00BB02ED">
      <w:pPr>
        <w:outlineLvl w:val="0"/>
        <w:rPr>
          <w:b/>
          <w:bCs/>
        </w:rPr>
      </w:pPr>
      <w:r>
        <w:rPr>
          <w:rFonts w:hint="eastAsia"/>
          <w:b/>
          <w:bCs/>
        </w:rPr>
        <w:t>说明：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上表为公开采购、邀请采购和单一来源（直接采购）成交结果公示的阳光平台信息发布的填写模板（供参考），</w:t>
      </w:r>
      <w:r>
        <w:rPr>
          <w:rFonts w:hint="eastAsia"/>
          <w:b/>
          <w:bCs/>
          <w:szCs w:val="21"/>
        </w:rPr>
        <w:t>后续请根据阳光平台运</w:t>
      </w:r>
      <w:r>
        <w:rPr>
          <w:rFonts w:hint="eastAsia"/>
          <w:b/>
          <w:bCs/>
        </w:rPr>
        <w:t>行实际进行更新；</w:t>
      </w:r>
    </w:p>
    <w:p w:rsidR="00253ECD" w:rsidRDefault="00BB02ED">
      <w:pPr>
        <w:ind w:firstLineChars="300" w:firstLine="632"/>
        <w:outlineLvl w:val="0"/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请将上述信息填写完整，并附决策依据</w:t>
      </w:r>
    </w:p>
    <w:sectPr w:rsidR="00253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fci wne:fciName="ContentControlDropdownList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039" w:rsidRDefault="00D45039" w:rsidP="00BE1D68">
      <w:r>
        <w:separator/>
      </w:r>
    </w:p>
  </w:endnote>
  <w:endnote w:type="continuationSeparator" w:id="0">
    <w:p w:rsidR="00D45039" w:rsidRDefault="00D45039" w:rsidP="00BE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039" w:rsidRDefault="00D45039" w:rsidP="00BE1D68">
      <w:r>
        <w:separator/>
      </w:r>
    </w:p>
  </w:footnote>
  <w:footnote w:type="continuationSeparator" w:id="0">
    <w:p w:rsidR="00D45039" w:rsidRDefault="00D45039" w:rsidP="00BE1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CD"/>
    <w:rsid w:val="000F0B0A"/>
    <w:rsid w:val="001D1585"/>
    <w:rsid w:val="00253ECD"/>
    <w:rsid w:val="006B27A0"/>
    <w:rsid w:val="008B50CE"/>
    <w:rsid w:val="008E0321"/>
    <w:rsid w:val="00BB02ED"/>
    <w:rsid w:val="00BE1D68"/>
    <w:rsid w:val="00D45039"/>
    <w:rsid w:val="00DE4EE6"/>
    <w:rsid w:val="00FA348F"/>
    <w:rsid w:val="06BF3A3A"/>
    <w:rsid w:val="09AC3316"/>
    <w:rsid w:val="0CD30E08"/>
    <w:rsid w:val="109F5F4F"/>
    <w:rsid w:val="11534034"/>
    <w:rsid w:val="16C34D30"/>
    <w:rsid w:val="1AE5324A"/>
    <w:rsid w:val="1BAA5EE5"/>
    <w:rsid w:val="1C7C336F"/>
    <w:rsid w:val="1E851728"/>
    <w:rsid w:val="230B3CB0"/>
    <w:rsid w:val="24477280"/>
    <w:rsid w:val="25366E27"/>
    <w:rsid w:val="25776B3C"/>
    <w:rsid w:val="26101BCD"/>
    <w:rsid w:val="26F27604"/>
    <w:rsid w:val="29993A40"/>
    <w:rsid w:val="2DDB1692"/>
    <w:rsid w:val="31C02BEC"/>
    <w:rsid w:val="354D0385"/>
    <w:rsid w:val="3F8C502A"/>
    <w:rsid w:val="40163622"/>
    <w:rsid w:val="42BC418E"/>
    <w:rsid w:val="4F45688B"/>
    <w:rsid w:val="4F5109A3"/>
    <w:rsid w:val="5081254C"/>
    <w:rsid w:val="53AF278A"/>
    <w:rsid w:val="55EE14A0"/>
    <w:rsid w:val="588069B8"/>
    <w:rsid w:val="59BD3A6A"/>
    <w:rsid w:val="5A4571A1"/>
    <w:rsid w:val="62676C77"/>
    <w:rsid w:val="6C795BFE"/>
    <w:rsid w:val="71522C16"/>
    <w:rsid w:val="72A33E24"/>
    <w:rsid w:val="74034EBE"/>
    <w:rsid w:val="76AB1145"/>
    <w:rsid w:val="776A5C5C"/>
    <w:rsid w:val="79B74927"/>
    <w:rsid w:val="7A021040"/>
    <w:rsid w:val="7B20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150F35-B505-44EB-B821-1366B830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法规名称标题"/>
    <w:basedOn w:val="a"/>
    <w:next w:val="a"/>
    <w:qFormat/>
    <w:pPr>
      <w:keepNext/>
      <w:keepLines/>
      <w:spacing w:before="280" w:after="290" w:line="376" w:lineRule="auto"/>
      <w:jc w:val="center"/>
      <w:outlineLvl w:val="3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5">
    <w:name w:val="Placeholder Text"/>
    <w:basedOn w:val="a0"/>
    <w:uiPriority w:val="99"/>
    <w:unhideWhenUsed/>
    <w:qFormat/>
    <w:rPr>
      <w:color w:val="808080"/>
    </w:rPr>
  </w:style>
  <w:style w:type="paragraph" w:styleId="a6">
    <w:name w:val="header"/>
    <w:basedOn w:val="a"/>
    <w:link w:val="Char"/>
    <w:rsid w:val="00BE1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E1D68"/>
    <w:rPr>
      <w:kern w:val="2"/>
      <w:sz w:val="18"/>
      <w:szCs w:val="18"/>
    </w:rPr>
  </w:style>
  <w:style w:type="paragraph" w:styleId="a7">
    <w:name w:val="footer"/>
    <w:basedOn w:val="a"/>
    <w:link w:val="Char0"/>
    <w:rsid w:val="00BE1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E1D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{d8f940ce-477f-49f8-b0ac-40493a99431b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F940CE-477F-49F8-B0AC-40493A99431B}"/>
      </w:docPartPr>
      <w:docPartBody>
        <w:p w:rsidR="00ED18B3" w:rsidRDefault="00704D33"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revisionView w:inkAnnotations="0"/>
  <w:defaultTabStop w:val="420"/>
  <w:characterSpacingControl w:val="doNotCompress"/>
  <w:compat>
    <w:useFELayout/>
    <w:splitPgBreakAndParaMark/>
    <w:compatSetting w:name="compatibilityMode" w:uri="http://schemas.microsoft.com/office/word" w:val="14"/>
  </w:compat>
  <w:rsids>
    <w:rsidRoot w:val="00ED18B3"/>
    <w:rsid w:val="00145F73"/>
    <w:rsid w:val="006924A7"/>
    <w:rsid w:val="00704D33"/>
    <w:rsid w:val="00E26A13"/>
    <w:rsid w:val="00E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5A2F244CEE4A36AA972AB6C5CC17A8">
    <w:name w:val="395A2F244CEE4A36AA972AB6C5CC17A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34C033B40814DB8BF6A3FA43DAD7556">
    <w:name w:val="A34C033B40814DB8BF6A3FA43DAD7556"/>
    <w:qFormat/>
    <w:pPr>
      <w:widowControl w:val="0"/>
      <w:jc w:val="both"/>
    </w:pPr>
    <w:rPr>
      <w:kern w:val="2"/>
      <w:sz w:val="21"/>
      <w:szCs w:val="22"/>
    </w:rPr>
  </w:style>
  <w:style w:type="character" w:styleId="a3">
    <w:name w:val="Placeholder Text"/>
    <w:basedOn w:val="a0"/>
    <w:uiPriority w:val="99"/>
    <w:unhideWhenUsed/>
    <w:qFormat/>
    <w:rPr>
      <w:color w:val="808080"/>
    </w:rPr>
  </w:style>
  <w:style w:type="paragraph" w:customStyle="1" w:styleId="A003ED70DEE34C6EB4E02051E06F870E">
    <w:name w:val="A003ED70DEE34C6EB4E02051E06F870E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969</Characters>
  <Application>Microsoft Office Word</Application>
  <DocSecurity>0</DocSecurity>
  <Lines>8</Lines>
  <Paragraphs>2</Paragraphs>
  <ScaleCrop>false</ScaleCrop>
  <Company>P R C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余军林</cp:lastModifiedBy>
  <cp:revision>6</cp:revision>
  <dcterms:created xsi:type="dcterms:W3CDTF">2020-10-29T07:42:00Z</dcterms:created>
  <dcterms:modified xsi:type="dcterms:W3CDTF">2022-01-13T07:27:00Z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