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9D" w:rsidRPr="003B21B9" w:rsidRDefault="0047409D" w:rsidP="00430AAE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 w:rsidRPr="003B21B9">
        <w:rPr>
          <w:sz w:val="28"/>
          <w:szCs w:val="28"/>
        </w:rPr>
        <w:t>项目名称：</w:t>
      </w:r>
      <w:r w:rsidR="00430AAE" w:rsidRPr="003B21B9">
        <w:rPr>
          <w:rFonts w:hint="eastAsia"/>
          <w:sz w:val="28"/>
          <w:szCs w:val="28"/>
        </w:rPr>
        <w:t>锦上花园</w:t>
      </w:r>
      <w:r w:rsidR="00430AAE" w:rsidRPr="003B21B9">
        <w:rPr>
          <w:sz w:val="28"/>
          <w:szCs w:val="28"/>
        </w:rPr>
        <w:t>2栋1层圣</w:t>
      </w:r>
      <w:proofErr w:type="gramStart"/>
      <w:r w:rsidR="00430AAE" w:rsidRPr="003B21B9">
        <w:rPr>
          <w:sz w:val="28"/>
          <w:szCs w:val="28"/>
        </w:rPr>
        <w:t>浩</w:t>
      </w:r>
      <w:proofErr w:type="gramEnd"/>
      <w:r w:rsidR="00430AAE" w:rsidRPr="003B21B9">
        <w:rPr>
          <w:sz w:val="28"/>
          <w:szCs w:val="28"/>
        </w:rPr>
        <w:t>齿科及华润</w:t>
      </w:r>
      <w:proofErr w:type="spellStart"/>
      <w:r w:rsidR="00430AAE" w:rsidRPr="003B21B9">
        <w:rPr>
          <w:sz w:val="28"/>
          <w:szCs w:val="28"/>
        </w:rPr>
        <w:t>vango</w:t>
      </w:r>
      <w:proofErr w:type="spellEnd"/>
      <w:r w:rsidR="00430AAE" w:rsidRPr="003B21B9">
        <w:rPr>
          <w:sz w:val="28"/>
          <w:szCs w:val="28"/>
        </w:rPr>
        <w:t>便利店物业服务项目</w:t>
      </w:r>
      <w:r w:rsidRPr="003B21B9">
        <w:rPr>
          <w:sz w:val="28"/>
          <w:szCs w:val="28"/>
        </w:rPr>
        <w:br/>
        <w:t>招 标 人：深圳市地铁商业管理有限公司</w:t>
      </w:r>
      <w:r w:rsidRPr="003B21B9">
        <w:rPr>
          <w:sz w:val="28"/>
          <w:szCs w:val="28"/>
        </w:rPr>
        <w:br/>
        <w:t>招标方式：单一来源</w:t>
      </w:r>
      <w:r w:rsidRPr="003B21B9">
        <w:rPr>
          <w:sz w:val="28"/>
          <w:szCs w:val="28"/>
        </w:rPr>
        <w:br/>
        <w:t>中 标 人</w:t>
      </w:r>
      <w:r w:rsidR="006D531C" w:rsidRPr="003B21B9">
        <w:rPr>
          <w:sz w:val="28"/>
          <w:szCs w:val="28"/>
        </w:rPr>
        <w:t>:</w:t>
      </w:r>
      <w:r w:rsidR="006D531C" w:rsidRPr="003B21B9">
        <w:rPr>
          <w:rFonts w:hint="eastAsia"/>
          <w:sz w:val="28"/>
          <w:szCs w:val="28"/>
        </w:rPr>
        <w:t>深圳地铁物业管理发展有限公司</w:t>
      </w:r>
      <w:r w:rsidRPr="003B21B9">
        <w:rPr>
          <w:sz w:val="28"/>
          <w:szCs w:val="28"/>
        </w:rPr>
        <w:br/>
        <w:t>中标金额：</w:t>
      </w:r>
      <w:r w:rsidR="00737951" w:rsidRPr="003B21B9">
        <w:rPr>
          <w:sz w:val="28"/>
          <w:szCs w:val="28"/>
        </w:rPr>
        <w:t>88,2</w:t>
      </w:r>
      <w:r w:rsidR="004E410F" w:rsidRPr="003B21B9">
        <w:rPr>
          <w:sz w:val="28"/>
          <w:szCs w:val="28"/>
        </w:rPr>
        <w:t>72</w:t>
      </w:r>
      <w:r w:rsidR="00737951" w:rsidRPr="003B21B9">
        <w:rPr>
          <w:sz w:val="28"/>
          <w:szCs w:val="28"/>
        </w:rPr>
        <w:t>.</w:t>
      </w:r>
      <w:r w:rsidR="004E410F" w:rsidRPr="003B21B9">
        <w:rPr>
          <w:sz w:val="28"/>
          <w:szCs w:val="28"/>
        </w:rPr>
        <w:t>48</w:t>
      </w:r>
      <w:r w:rsidRPr="003B21B9">
        <w:rPr>
          <w:sz w:val="28"/>
          <w:szCs w:val="28"/>
        </w:rPr>
        <w:t>元（含税）</w:t>
      </w:r>
    </w:p>
    <w:p w:rsidR="0047409D" w:rsidRPr="003B21B9" w:rsidRDefault="0047409D" w:rsidP="00430AAE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 w:rsidRPr="003B21B9">
        <w:rPr>
          <w:rFonts w:hint="eastAsia"/>
          <w:sz w:val="28"/>
          <w:szCs w:val="28"/>
        </w:rPr>
        <w:t>公示起止时间：</w:t>
      </w:r>
      <w:r w:rsidRPr="003B21B9">
        <w:rPr>
          <w:sz w:val="28"/>
          <w:szCs w:val="28"/>
        </w:rPr>
        <w:t>2022年</w:t>
      </w:r>
      <w:r w:rsidR="007E6F7D">
        <w:rPr>
          <w:sz w:val="28"/>
          <w:szCs w:val="28"/>
        </w:rPr>
        <w:t>5</w:t>
      </w:r>
      <w:r w:rsidRPr="003B21B9">
        <w:rPr>
          <w:sz w:val="28"/>
          <w:szCs w:val="28"/>
        </w:rPr>
        <w:t>月</w:t>
      </w:r>
      <w:r w:rsidR="00F27F08">
        <w:rPr>
          <w:sz w:val="28"/>
          <w:szCs w:val="28"/>
        </w:rPr>
        <w:t>9</w:t>
      </w:r>
      <w:r w:rsidRPr="003B21B9">
        <w:rPr>
          <w:sz w:val="28"/>
          <w:szCs w:val="28"/>
        </w:rPr>
        <w:t>日9时00分—2022年</w:t>
      </w:r>
      <w:r w:rsidR="002434DE" w:rsidRPr="003B21B9">
        <w:rPr>
          <w:sz w:val="28"/>
          <w:szCs w:val="28"/>
        </w:rPr>
        <w:t>5</w:t>
      </w:r>
      <w:r w:rsidRPr="003B21B9">
        <w:rPr>
          <w:sz w:val="28"/>
          <w:szCs w:val="28"/>
        </w:rPr>
        <w:t>月</w:t>
      </w:r>
      <w:r w:rsidR="00F27F08">
        <w:rPr>
          <w:sz w:val="28"/>
          <w:szCs w:val="28"/>
        </w:rPr>
        <w:t>12</w:t>
      </w:r>
      <w:r w:rsidRPr="003B21B9">
        <w:rPr>
          <w:sz w:val="28"/>
          <w:szCs w:val="28"/>
        </w:rPr>
        <w:t>日18时00分</w:t>
      </w:r>
    </w:p>
    <w:p w:rsidR="00430AAE" w:rsidRPr="003B21B9" w:rsidRDefault="00430AAE" w:rsidP="00430AA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30AAE" w:rsidRPr="003B21B9" w:rsidRDefault="00430AAE" w:rsidP="00430AA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7409D" w:rsidRPr="003B21B9" w:rsidRDefault="0047409D" w:rsidP="00430AA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B21B9">
        <w:rPr>
          <w:sz w:val="28"/>
          <w:szCs w:val="28"/>
        </w:rPr>
        <w:t>深圳市地铁商业管理有限公司</w:t>
      </w:r>
    </w:p>
    <w:p w:rsidR="002424EB" w:rsidRPr="003B21B9" w:rsidRDefault="002424EB" w:rsidP="00430AA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B21B9">
        <w:rPr>
          <w:rFonts w:hint="eastAsia"/>
          <w:sz w:val="28"/>
          <w:szCs w:val="28"/>
        </w:rPr>
        <w:t>2022年</w:t>
      </w:r>
      <w:r w:rsidR="007E6F7D">
        <w:rPr>
          <w:sz w:val="28"/>
          <w:szCs w:val="28"/>
        </w:rPr>
        <w:t>5</w:t>
      </w:r>
      <w:r w:rsidRPr="003B21B9">
        <w:rPr>
          <w:rFonts w:hint="eastAsia"/>
          <w:sz w:val="28"/>
          <w:szCs w:val="28"/>
        </w:rPr>
        <w:t>月</w:t>
      </w:r>
      <w:r w:rsidR="00F27F08">
        <w:rPr>
          <w:sz w:val="28"/>
          <w:szCs w:val="28"/>
        </w:rPr>
        <w:t>9</w:t>
      </w:r>
      <w:bookmarkStart w:id="0" w:name="_GoBack"/>
      <w:bookmarkEnd w:id="0"/>
      <w:r w:rsidRPr="003B21B9">
        <w:rPr>
          <w:rFonts w:hint="eastAsia"/>
          <w:sz w:val="28"/>
          <w:szCs w:val="28"/>
        </w:rPr>
        <w:t>日</w:t>
      </w:r>
    </w:p>
    <w:p w:rsidR="002B132A" w:rsidRPr="0047409D" w:rsidRDefault="002B132A" w:rsidP="0047409D"/>
    <w:sectPr w:rsidR="002B132A" w:rsidRPr="0047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9D"/>
    <w:rsid w:val="002424EB"/>
    <w:rsid w:val="002434DE"/>
    <w:rsid w:val="002B132A"/>
    <w:rsid w:val="003B21B9"/>
    <w:rsid w:val="00430AAE"/>
    <w:rsid w:val="0047409D"/>
    <w:rsid w:val="004E410F"/>
    <w:rsid w:val="006D531C"/>
    <w:rsid w:val="00737951"/>
    <w:rsid w:val="007E6F7D"/>
    <w:rsid w:val="00982540"/>
    <w:rsid w:val="00A657A9"/>
    <w:rsid w:val="00EB5075"/>
    <w:rsid w:val="00F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622E"/>
  <w15:chartTrackingRefBased/>
  <w15:docId w15:val="{567D6B0C-8BD8-45A5-A7FF-1F96285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丁纪朋</cp:lastModifiedBy>
  <cp:revision>19</cp:revision>
  <dcterms:created xsi:type="dcterms:W3CDTF">2022-04-19T10:13:00Z</dcterms:created>
  <dcterms:modified xsi:type="dcterms:W3CDTF">2022-05-09T02:05:00Z</dcterms:modified>
</cp:coreProperties>
</file>