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  <w:t>供应商信息完善操作指引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360" w:lineRule="auto"/>
        <w:jc w:val="left"/>
        <w:rPr>
          <w:rFonts w:hint="default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1.登录智能招采平台</w:t>
      </w:r>
      <w:r>
        <w:rPr>
          <w:rFonts w:hint="default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https://cg.shenzhenmc.com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，点击供应商\代理机构登录；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5260340" cy="2691765"/>
            <wp:effectExtent l="0" t="0" r="1651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default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2.登录后，点击供应商信息完善选项，进入供应商信息完善页面；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5260340" cy="2691765"/>
            <wp:effectExtent l="0" t="0" r="1651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3.按照页面提示进行信息完善，完善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后提交审核。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0340" cy="2691765"/>
            <wp:effectExtent l="0" t="0" r="16510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TRhNDA3ZjkzNjc2N2NlYmZiNWFiM2Y2OGY1YTEifQ=="/>
  </w:docVars>
  <w:rsids>
    <w:rsidRoot w:val="00000000"/>
    <w:rsid w:val="00615EA1"/>
    <w:rsid w:val="0A8B04DC"/>
    <w:rsid w:val="0F0C720C"/>
    <w:rsid w:val="1BBF485E"/>
    <w:rsid w:val="1CE70994"/>
    <w:rsid w:val="1D5E09DA"/>
    <w:rsid w:val="1E984D2C"/>
    <w:rsid w:val="2386170C"/>
    <w:rsid w:val="257B7241"/>
    <w:rsid w:val="27D50D9F"/>
    <w:rsid w:val="295F2E3C"/>
    <w:rsid w:val="2A89572F"/>
    <w:rsid w:val="2ED70402"/>
    <w:rsid w:val="35170C48"/>
    <w:rsid w:val="382175A5"/>
    <w:rsid w:val="38826F2F"/>
    <w:rsid w:val="3D316F30"/>
    <w:rsid w:val="3EF60E82"/>
    <w:rsid w:val="44CC2B6C"/>
    <w:rsid w:val="4D3B16F3"/>
    <w:rsid w:val="4F183A56"/>
    <w:rsid w:val="579F17DF"/>
    <w:rsid w:val="57DC71A8"/>
    <w:rsid w:val="5B6D5DC0"/>
    <w:rsid w:val="5C3F7101"/>
    <w:rsid w:val="5CAD62E8"/>
    <w:rsid w:val="66BA0E85"/>
    <w:rsid w:val="68B6566E"/>
    <w:rsid w:val="6A7850CA"/>
    <w:rsid w:val="6C5819E0"/>
    <w:rsid w:val="6E01708B"/>
    <w:rsid w:val="70C46139"/>
    <w:rsid w:val="773F310C"/>
    <w:rsid w:val="7C23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basedOn w:val="3"/>
    <w:qFormat/>
    <w:uiPriority w:val="0"/>
    <w:pPr>
      <w:spacing w:line="360" w:lineRule="auto"/>
    </w:pPr>
    <w:rPr>
      <w:sz w:val="24"/>
    </w:rPr>
  </w:style>
  <w:style w:type="paragraph" w:customStyle="1" w:styleId="3">
    <w:name w:val="正文文本缩进1"/>
    <w:basedOn w:val="1"/>
    <w:autoRedefine/>
    <w:qFormat/>
    <w:uiPriority w:val="0"/>
    <w:pPr>
      <w:spacing w:line="150" w:lineRule="atLeast"/>
      <w:ind w:firstLine="420" w:firstLineChars="200"/>
      <w:textAlignment w:val="baseline"/>
    </w:pPr>
  </w:style>
  <w:style w:type="paragraph" w:styleId="4">
    <w:name w:val="annotation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640</Words>
  <Characters>684</Characters>
  <Lines>0</Lines>
  <Paragraphs>0</Paragraphs>
  <TotalTime>0</TotalTime>
  <ScaleCrop>false</ScaleCrop>
  <LinksUpToDate>false</LinksUpToDate>
  <CharactersWithSpaces>690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2022-08-25T01:49:00Z</dcterms:created>
  <dc:creator>Lenovo</dc:creator>
  <cp:lastModifiedBy>mart</cp:lastModifiedBy>
  <dcterms:modified xsi:type="dcterms:W3CDTF">2024-01-12T09:00:16Z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518238CEEFD44C059A0EC42BCB77A2CE</vt:lpwstr>
  </property>
</Properties>
</file>